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8EF2" w14:textId="407DCEBB" w:rsidR="00557201" w:rsidRPr="00165BF7" w:rsidRDefault="00557201" w:rsidP="00165BF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 w:cs="Times New Roman"/>
          <w:color w:val="000000"/>
          <w:sz w:val="24"/>
          <w:szCs w:val="24"/>
          <w:lang w:val="vi-VN"/>
        </w:rPr>
      </w:pPr>
      <w:r w:rsidRPr="00165BF7">
        <w:rPr>
          <w:rFonts w:ascii="Times New Roman" w:eastAsia="Times" w:hAnsi="Times New Roman" w:cs="Times New Roman"/>
          <w:b/>
          <w:color w:val="000000"/>
          <w:sz w:val="24"/>
          <w:szCs w:val="24"/>
        </w:rPr>
        <w:t>CỘNG HÒA XÃ HỘI CHỦ NGHĨA VIỆT</w:t>
      </w:r>
      <w:r w:rsidRPr="00165BF7">
        <w:rPr>
          <w:rFonts w:ascii="Times New Roman" w:eastAsia="Times" w:hAnsi="Times New Roman" w:cs="Times New Roman"/>
          <w:b/>
          <w:color w:val="000000"/>
          <w:sz w:val="24"/>
          <w:szCs w:val="24"/>
          <w:lang w:val="vi-VN"/>
        </w:rPr>
        <w:t xml:space="preserve"> NAM</w:t>
      </w:r>
    </w:p>
    <w:p w14:paraId="77C1179A" w14:textId="5B56B332" w:rsidR="00557201" w:rsidRPr="00165BF7" w:rsidRDefault="00165BF7" w:rsidP="00165BF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165BF7">
        <w:rPr>
          <w:rFonts w:ascii="Times New Roman" w:eastAsia="Times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256659" wp14:editId="35258339">
                <wp:simplePos x="0" y="0"/>
                <wp:positionH relativeFrom="column">
                  <wp:posOffset>2399665</wp:posOffset>
                </wp:positionH>
                <wp:positionV relativeFrom="paragraph">
                  <wp:posOffset>196215</wp:posOffset>
                </wp:positionV>
                <wp:extent cx="1790700" cy="0"/>
                <wp:effectExtent l="0" t="0" r="0" b="0"/>
                <wp:wrapNone/>
                <wp:docPr id="179814696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789674" id="Straight Connector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95pt,15.45pt" to="329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" strokecolor="black [3213]"/>
            </w:pict>
          </mc:Fallback>
        </mc:AlternateContent>
      </w:r>
      <w:r w:rsidR="00557201" w:rsidRPr="00165BF7">
        <w:rPr>
          <w:rFonts w:ascii="Times New Roman" w:eastAsia="Times" w:hAnsi="Times New Roman" w:cs="Times New Roman"/>
          <w:b/>
          <w:color w:val="000000"/>
          <w:sz w:val="24"/>
          <w:szCs w:val="24"/>
        </w:rPr>
        <w:t>Độc lập - Tự do - Hạnh phúc</w:t>
      </w:r>
    </w:p>
    <w:p w14:paraId="5D2C9DF0" w14:textId="77777777" w:rsidR="00951249" w:rsidRDefault="00F07D0E" w:rsidP="009512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567" w:right="732"/>
        <w:jc w:val="center"/>
        <w:rPr>
          <w:rFonts w:ascii="Times New Roman" w:eastAsia="Times" w:hAnsi="Times New Roman" w:cs="Times New Roman"/>
          <w:b/>
          <w:color w:val="000000"/>
          <w:sz w:val="27"/>
          <w:szCs w:val="27"/>
        </w:rPr>
      </w:pPr>
      <w:r w:rsidRPr="00165BF7">
        <w:rPr>
          <w:rFonts w:ascii="Times New Roman" w:eastAsia="Times" w:hAnsi="Times New Roman" w:cs="Times New Roman"/>
          <w:b/>
          <w:color w:val="000000"/>
          <w:sz w:val="27"/>
          <w:szCs w:val="27"/>
          <w:highlight w:val="white"/>
        </w:rPr>
        <w:t>BẢN CAM KẾT VỀ VĂN BẰNG</w:t>
      </w:r>
      <w:r w:rsidR="00951249">
        <w:rPr>
          <w:rFonts w:ascii="Times New Roman" w:eastAsia="Times" w:hAnsi="Times New Roman" w:cs="Times New Roman"/>
          <w:b/>
          <w:color w:val="000000"/>
          <w:sz w:val="27"/>
          <w:szCs w:val="27"/>
          <w:highlight w:val="white"/>
        </w:rPr>
        <w:t>,</w:t>
      </w:r>
      <w:r w:rsidRPr="00165BF7">
        <w:rPr>
          <w:rFonts w:ascii="Times New Roman" w:eastAsia="Times" w:hAnsi="Times New Roman" w:cs="Times New Roman"/>
          <w:b/>
          <w:color w:val="000000"/>
          <w:sz w:val="27"/>
          <w:szCs w:val="27"/>
          <w:highlight w:val="white"/>
        </w:rPr>
        <w:t xml:space="preserve"> CHỨNG CHỈ </w:t>
      </w:r>
      <w:r w:rsidR="00951249">
        <w:rPr>
          <w:rFonts w:ascii="Times New Roman" w:eastAsia="Times" w:hAnsi="Times New Roman" w:cs="Times New Roman"/>
          <w:b/>
          <w:color w:val="000000"/>
          <w:sz w:val="27"/>
          <w:szCs w:val="27"/>
        </w:rPr>
        <w:t xml:space="preserve">TRONG HỒ </w:t>
      </w:r>
      <w:r w:rsidR="00951249" w:rsidRPr="00951249">
        <w:rPr>
          <w:rFonts w:ascii="Times New Roman" w:eastAsia="Times" w:hAnsi="Times New Roman" w:cs="Times New Roman"/>
          <w:b/>
          <w:color w:val="000000"/>
          <w:sz w:val="27"/>
          <w:szCs w:val="27"/>
        </w:rPr>
        <w:t xml:space="preserve">SƠ </w:t>
      </w:r>
    </w:p>
    <w:p w14:paraId="10097323" w14:textId="77F06A58" w:rsidR="00A739BF" w:rsidRPr="00165BF7" w:rsidRDefault="00951249" w:rsidP="00203F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567" w:right="732"/>
        <w:jc w:val="center"/>
        <w:rPr>
          <w:rFonts w:ascii="Times New Roman" w:eastAsia="Times" w:hAnsi="Times New Roman" w:cs="Times New Roman"/>
          <w:i/>
          <w:color w:val="000000"/>
          <w:sz w:val="27"/>
          <w:szCs w:val="27"/>
        </w:rPr>
      </w:pPr>
      <w:r w:rsidRPr="00951249">
        <w:rPr>
          <w:rFonts w:ascii="Times New Roman" w:eastAsia="Times" w:hAnsi="Times New Roman" w:cs="Times New Roman"/>
          <w:b/>
          <w:color w:val="000000"/>
          <w:sz w:val="27"/>
          <w:szCs w:val="27"/>
        </w:rPr>
        <w:t>XÉT TUYỂN SINH ĐÀO TẠO TRÌNH ĐỘ TIẾN SĨ</w:t>
      </w:r>
      <w:r w:rsidRPr="00951249">
        <w:rPr>
          <w:rFonts w:ascii="Times New Roman" w:eastAsia="Times" w:hAnsi="Times New Roman" w:cs="Times New Roman"/>
          <w:b/>
          <w:color w:val="000000"/>
          <w:sz w:val="26"/>
          <w:szCs w:val="26"/>
        </w:rPr>
        <w:t xml:space="preserve"> ĐỢT </w:t>
      </w:r>
      <w:r w:rsidRPr="00951249">
        <w:rPr>
          <w:rFonts w:ascii="Times New Roman" w:eastAsia="Times" w:hAnsi="Times New Roman" w:cs="Times New Roman"/>
          <w:b/>
          <w:color w:val="000000"/>
          <w:sz w:val="26"/>
          <w:szCs w:val="26"/>
        </w:rPr>
        <w:sym w:font="Symbol" w:char="F0BC"/>
      </w:r>
      <w:r w:rsidRPr="00951249">
        <w:rPr>
          <w:rFonts w:ascii="Times New Roman" w:eastAsia="Times" w:hAnsi="Times New Roman" w:cs="Times New Roman"/>
          <w:b/>
          <w:color w:val="000000"/>
          <w:sz w:val="26"/>
          <w:szCs w:val="26"/>
        </w:rPr>
        <w:t xml:space="preserve"> NĂM 20</w:t>
      </w:r>
      <w:r w:rsidRPr="00951249">
        <w:rPr>
          <w:rFonts w:ascii="Times New Roman" w:eastAsia="Times" w:hAnsi="Times New Roman" w:cs="Times New Roman"/>
          <w:b/>
          <w:color w:val="000000"/>
          <w:sz w:val="26"/>
          <w:szCs w:val="26"/>
        </w:rPr>
        <w:sym w:font="Symbol" w:char="F0BC"/>
      </w:r>
      <w:r w:rsidRPr="00951249">
        <w:rPr>
          <w:rFonts w:ascii="Times New Roman" w:eastAsia="Times" w:hAnsi="Times New Roman" w:cs="Times New Roman"/>
          <w:b/>
          <w:color w:val="000000"/>
          <w:sz w:val="26"/>
          <w:szCs w:val="26"/>
        </w:rPr>
        <w:sym w:font="Symbol" w:char="F0BC"/>
      </w:r>
    </w:p>
    <w:p w14:paraId="5592CA7F" w14:textId="77777777" w:rsidR="00A739BF" w:rsidRPr="00165BF7" w:rsidRDefault="00F07D0E" w:rsidP="00203F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7"/>
        <w:rPr>
          <w:rFonts w:ascii="Times New Roman" w:eastAsia="Times" w:hAnsi="Times New Roman" w:cs="Times New Roman"/>
          <w:b/>
          <w:color w:val="000000"/>
          <w:sz w:val="26"/>
          <w:szCs w:val="26"/>
        </w:rPr>
      </w:pPr>
      <w:r w:rsidRPr="00165BF7">
        <w:rPr>
          <w:rFonts w:ascii="Times New Roman" w:eastAsia="Times" w:hAnsi="Times New Roman" w:cs="Times New Roman"/>
          <w:b/>
          <w:color w:val="000000"/>
          <w:sz w:val="26"/>
          <w:szCs w:val="26"/>
        </w:rPr>
        <w:t xml:space="preserve">I. Thông tin </w:t>
      </w:r>
      <w:r w:rsidR="00AD2164" w:rsidRPr="00165BF7">
        <w:rPr>
          <w:rFonts w:ascii="Times New Roman" w:eastAsia="Times" w:hAnsi="Times New Roman" w:cs="Times New Roman"/>
          <w:b/>
          <w:color w:val="000000"/>
          <w:sz w:val="26"/>
          <w:szCs w:val="26"/>
        </w:rPr>
        <w:t>cá nhân</w:t>
      </w:r>
      <w:r w:rsidRPr="00165BF7">
        <w:rPr>
          <w:rFonts w:ascii="Times New Roman" w:eastAsia="Times" w:hAnsi="Times New Roman" w:cs="Times New Roman"/>
          <w:b/>
          <w:color w:val="000000"/>
          <w:sz w:val="26"/>
          <w:szCs w:val="26"/>
        </w:rPr>
        <w:t xml:space="preserve"> </w:t>
      </w:r>
    </w:p>
    <w:p w14:paraId="7B6F6098" w14:textId="0939E900" w:rsidR="00557201" w:rsidRPr="00165BF7" w:rsidRDefault="00F07D0E" w:rsidP="00203F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9639"/>
        </w:tabs>
        <w:spacing w:before="120" w:after="120" w:line="240" w:lineRule="auto"/>
        <w:ind w:left="719" w:right="628" w:firstLine="21"/>
        <w:jc w:val="both"/>
        <w:rPr>
          <w:rFonts w:ascii="Times New Roman" w:eastAsia="Times" w:hAnsi="Times New Roman" w:cs="Times New Roman"/>
          <w:color w:val="000000"/>
          <w:sz w:val="26"/>
          <w:szCs w:val="26"/>
          <w:lang w:val="vi-VN"/>
        </w:rPr>
      </w:pPr>
      <w:r w:rsidRPr="00165BF7">
        <w:rPr>
          <w:rFonts w:ascii="Times New Roman" w:eastAsia="Times" w:hAnsi="Times New Roman" w:cs="Times New Roman"/>
          <w:color w:val="000000"/>
          <w:sz w:val="26"/>
          <w:szCs w:val="26"/>
        </w:rPr>
        <w:t xml:space="preserve">1. </w:t>
      </w:r>
      <w:r w:rsidR="00AD2164" w:rsidRPr="00165BF7">
        <w:rPr>
          <w:rFonts w:ascii="Times New Roman" w:eastAsia="Times" w:hAnsi="Times New Roman" w:cs="Times New Roman"/>
          <w:color w:val="000000"/>
          <w:sz w:val="26"/>
          <w:szCs w:val="26"/>
        </w:rPr>
        <w:t>Tôi</w:t>
      </w:r>
      <w:r w:rsidRPr="00165BF7">
        <w:rPr>
          <w:rFonts w:ascii="Times New Roman" w:eastAsia="Times" w:hAnsi="Times New Roman" w:cs="Times New Roman"/>
          <w:color w:val="000000"/>
          <w:sz w:val="26"/>
          <w:szCs w:val="26"/>
        </w:rPr>
        <w:t xml:space="preserve"> tên</w:t>
      </w:r>
      <w:r w:rsidR="00557201" w:rsidRPr="00165BF7">
        <w:rPr>
          <w:rFonts w:ascii="Times New Roman" w:eastAsia="Times" w:hAnsi="Times New Roman" w:cs="Times New Roman"/>
          <w:color w:val="000000"/>
          <w:sz w:val="26"/>
          <w:szCs w:val="26"/>
          <w:lang w:val="vi-VN"/>
        </w:rPr>
        <w:t xml:space="preserve">: </w:t>
      </w:r>
      <w:r w:rsidR="00165BF7" w:rsidRPr="00165BF7">
        <w:rPr>
          <w:rFonts w:ascii="Times New Roman" w:eastAsia="Times" w:hAnsi="Times New Roman" w:cs="Times New Roman"/>
          <w:color w:val="000000"/>
          <w:sz w:val="26"/>
          <w:szCs w:val="26"/>
          <w:lang w:val="vi-VN"/>
        </w:rPr>
        <w:tab/>
      </w:r>
    </w:p>
    <w:p w14:paraId="7AD9AE16" w14:textId="6E1D3697" w:rsidR="00557201" w:rsidRPr="00165BF7" w:rsidRDefault="00AD2164" w:rsidP="00203F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9639"/>
        </w:tabs>
        <w:spacing w:before="120" w:after="120" w:line="240" w:lineRule="auto"/>
        <w:ind w:left="719" w:right="628" w:firstLine="21"/>
        <w:jc w:val="both"/>
        <w:rPr>
          <w:rFonts w:ascii="Times New Roman" w:eastAsia="Times" w:hAnsi="Times New Roman" w:cs="Times New Roman"/>
          <w:color w:val="000000"/>
          <w:sz w:val="26"/>
          <w:szCs w:val="26"/>
          <w:lang w:val="vi-VN"/>
        </w:rPr>
      </w:pPr>
      <w:r w:rsidRPr="00165BF7">
        <w:rPr>
          <w:rFonts w:ascii="Times New Roman" w:eastAsia="Times" w:hAnsi="Times New Roman" w:cs="Times New Roman"/>
          <w:color w:val="000000"/>
          <w:sz w:val="26"/>
          <w:szCs w:val="26"/>
        </w:rPr>
        <w:t>2. Ngày sinh</w:t>
      </w:r>
      <w:r w:rsidR="00F07D0E" w:rsidRPr="00165BF7">
        <w:rPr>
          <w:rFonts w:ascii="Times New Roman" w:eastAsia="Times" w:hAnsi="Times New Roman" w:cs="Times New Roman"/>
          <w:color w:val="000000"/>
          <w:sz w:val="26"/>
          <w:szCs w:val="26"/>
        </w:rPr>
        <w:t>:</w:t>
      </w:r>
      <w:r w:rsidR="00557201" w:rsidRPr="00165BF7">
        <w:rPr>
          <w:rFonts w:ascii="Times New Roman" w:eastAsia="Times" w:hAnsi="Times New Roman" w:cs="Times New Roman"/>
          <w:color w:val="000000"/>
          <w:sz w:val="26"/>
          <w:szCs w:val="26"/>
          <w:lang w:val="vi-VN"/>
        </w:rPr>
        <w:t xml:space="preserve"> </w:t>
      </w:r>
      <w:r w:rsidR="00165BF7" w:rsidRPr="00165BF7">
        <w:rPr>
          <w:rFonts w:ascii="Times New Roman" w:eastAsia="Times" w:hAnsi="Times New Roman" w:cs="Times New Roman"/>
          <w:color w:val="000000"/>
          <w:sz w:val="26"/>
          <w:szCs w:val="26"/>
          <w:lang w:val="vi-VN"/>
        </w:rPr>
        <w:tab/>
      </w:r>
    </w:p>
    <w:p w14:paraId="0BF88066" w14:textId="71C4267B" w:rsidR="00AD2164" w:rsidRPr="00165BF7" w:rsidRDefault="00AD2164" w:rsidP="00203F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leader="dot" w:pos="9639"/>
        </w:tabs>
        <w:spacing w:before="120" w:after="120" w:line="240" w:lineRule="auto"/>
        <w:ind w:left="719" w:right="628" w:firstLine="21"/>
        <w:jc w:val="both"/>
        <w:rPr>
          <w:rFonts w:ascii="Times New Roman" w:eastAsia="Times" w:hAnsi="Times New Roman" w:cs="Times New Roman"/>
          <w:color w:val="000000"/>
          <w:sz w:val="26"/>
          <w:szCs w:val="26"/>
          <w:lang w:val="en-US"/>
        </w:rPr>
      </w:pPr>
      <w:r w:rsidRPr="00165BF7">
        <w:rPr>
          <w:rFonts w:ascii="Times New Roman" w:eastAsia="Times" w:hAnsi="Times New Roman" w:cs="Times New Roman"/>
          <w:color w:val="000000"/>
          <w:sz w:val="26"/>
          <w:szCs w:val="26"/>
          <w:lang w:val="en-US"/>
        </w:rPr>
        <w:t>3. Nơi sinh:</w:t>
      </w:r>
      <w:r w:rsidR="00165BF7" w:rsidRPr="00165BF7">
        <w:rPr>
          <w:rFonts w:ascii="Times New Roman" w:eastAsia="Times" w:hAnsi="Times New Roman" w:cs="Times New Roman"/>
          <w:color w:val="000000"/>
          <w:sz w:val="26"/>
          <w:szCs w:val="26"/>
          <w:lang w:val="en-US"/>
        </w:rPr>
        <w:t xml:space="preserve"> </w:t>
      </w:r>
      <w:r w:rsidR="00165BF7" w:rsidRPr="00165BF7">
        <w:rPr>
          <w:rFonts w:ascii="Times New Roman" w:eastAsia="Times" w:hAnsi="Times New Roman" w:cs="Times New Roman"/>
          <w:color w:val="000000"/>
          <w:sz w:val="26"/>
          <w:szCs w:val="26"/>
          <w:lang w:val="en-US"/>
        </w:rPr>
        <w:tab/>
      </w:r>
    </w:p>
    <w:p w14:paraId="57628D03" w14:textId="750FAA1B" w:rsidR="00A739BF" w:rsidRDefault="00AD2164" w:rsidP="00203F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19" w:right="628" w:firstLine="21"/>
        <w:jc w:val="both"/>
        <w:rPr>
          <w:rFonts w:ascii="Times New Roman" w:eastAsia="Times" w:hAnsi="Times New Roman" w:cs="Times New Roman"/>
          <w:color w:val="000000"/>
          <w:sz w:val="26"/>
          <w:szCs w:val="26"/>
        </w:rPr>
      </w:pPr>
      <w:r w:rsidRPr="00165BF7">
        <w:rPr>
          <w:rFonts w:ascii="Times New Roman" w:eastAsia="Times" w:hAnsi="Times New Roman" w:cs="Times New Roman"/>
          <w:color w:val="000000"/>
          <w:sz w:val="26"/>
          <w:szCs w:val="26"/>
        </w:rPr>
        <w:t>4</w:t>
      </w:r>
      <w:r w:rsidR="00F07D0E" w:rsidRPr="00165BF7">
        <w:rPr>
          <w:rFonts w:ascii="Times New Roman" w:eastAsia="Times" w:hAnsi="Times New Roman" w:cs="Times New Roman"/>
          <w:color w:val="000000"/>
          <w:sz w:val="26"/>
          <w:szCs w:val="26"/>
        </w:rPr>
        <w:t xml:space="preserve">. Thông tin về </w:t>
      </w:r>
      <w:r w:rsidR="00E069A9" w:rsidRPr="00165BF7">
        <w:rPr>
          <w:rFonts w:ascii="Times New Roman" w:eastAsia="Times" w:hAnsi="Times New Roman" w:cs="Times New Roman"/>
          <w:color w:val="000000"/>
          <w:sz w:val="26"/>
          <w:szCs w:val="26"/>
        </w:rPr>
        <w:t>văn bằng</w:t>
      </w:r>
      <w:r w:rsidR="00E069A9">
        <w:rPr>
          <w:rFonts w:ascii="Times New Roman" w:eastAsia="Times" w:hAnsi="Times New Roman" w:cs="Times New Roman"/>
          <w:color w:val="000000"/>
          <w:sz w:val="26"/>
          <w:szCs w:val="26"/>
        </w:rPr>
        <w:t xml:space="preserve">, </w:t>
      </w:r>
      <w:r w:rsidR="00E069A9" w:rsidRPr="00165BF7">
        <w:rPr>
          <w:rFonts w:ascii="Times New Roman" w:eastAsia="Times" w:hAnsi="Times New Roman" w:cs="Times New Roman"/>
          <w:color w:val="000000"/>
          <w:sz w:val="26"/>
          <w:szCs w:val="26"/>
        </w:rPr>
        <w:t xml:space="preserve">chứng chỉ </w:t>
      </w:r>
      <w:r w:rsidR="00F07D0E" w:rsidRPr="00165BF7">
        <w:rPr>
          <w:rFonts w:ascii="Times New Roman" w:eastAsia="Times" w:hAnsi="Times New Roman" w:cs="Times New Roman"/>
          <w:color w:val="000000"/>
          <w:sz w:val="26"/>
          <w:szCs w:val="26"/>
        </w:rPr>
        <w:t xml:space="preserve">được dùng </w:t>
      </w:r>
      <w:r w:rsidR="00951249" w:rsidRPr="00951249">
        <w:rPr>
          <w:rFonts w:ascii="Times New Roman" w:eastAsia="Times" w:hAnsi="Times New Roman" w:cs="Times New Roman"/>
          <w:color w:val="000000"/>
          <w:sz w:val="26"/>
          <w:szCs w:val="26"/>
        </w:rPr>
        <w:t>trong hồ sơ xét tuyển sinh đào tạo trình độ tiến sĩ đợt</w:t>
      </w:r>
      <w:r w:rsidR="00951249">
        <w:rPr>
          <w:rFonts w:ascii="Times New Roman" w:eastAsia="Times" w:hAnsi="Times New Roman" w:cs="Times New Roman"/>
          <w:color w:val="000000"/>
          <w:sz w:val="26"/>
          <w:szCs w:val="26"/>
        </w:rPr>
        <w:t xml:space="preserve"> </w:t>
      </w:r>
      <w:r w:rsidR="00951249">
        <w:rPr>
          <w:rFonts w:ascii="Times New Roman" w:eastAsia="Times" w:hAnsi="Times New Roman" w:cs="Times New Roman"/>
          <w:color w:val="000000"/>
          <w:sz w:val="26"/>
          <w:szCs w:val="26"/>
        </w:rPr>
        <w:sym w:font="Symbol" w:char="F0BC"/>
      </w:r>
      <w:r w:rsidR="00951249" w:rsidRPr="00951249">
        <w:rPr>
          <w:rFonts w:ascii="Times New Roman" w:eastAsia="Times" w:hAnsi="Times New Roman" w:cs="Times New Roman"/>
          <w:color w:val="000000"/>
          <w:sz w:val="26"/>
          <w:szCs w:val="26"/>
        </w:rPr>
        <w:t xml:space="preserve"> năm 20</w:t>
      </w:r>
      <w:r w:rsidR="00951249">
        <w:rPr>
          <w:rFonts w:ascii="Times New Roman" w:eastAsia="Times" w:hAnsi="Times New Roman" w:cs="Times New Roman"/>
          <w:color w:val="000000"/>
          <w:sz w:val="26"/>
          <w:szCs w:val="26"/>
        </w:rPr>
        <w:sym w:font="Symbol" w:char="F0BC"/>
      </w:r>
      <w:r w:rsidR="00951249">
        <w:rPr>
          <w:rFonts w:ascii="Times New Roman" w:eastAsia="Times" w:hAnsi="Times New Roman" w:cs="Times New Roman"/>
          <w:color w:val="000000"/>
          <w:sz w:val="26"/>
          <w:szCs w:val="26"/>
        </w:rPr>
        <w:sym w:font="Symbol" w:char="F0BC"/>
      </w:r>
      <w:r w:rsidR="00951249">
        <w:rPr>
          <w:rFonts w:ascii="Times New Roman" w:eastAsia="Times" w:hAnsi="Times New Roman" w:cs="Times New Roman"/>
          <w:color w:val="000000"/>
          <w:sz w:val="26"/>
          <w:szCs w:val="26"/>
        </w:rPr>
        <w:t xml:space="preserve"> </w:t>
      </w:r>
      <w:r w:rsidR="00F07D0E" w:rsidRPr="00165BF7">
        <w:rPr>
          <w:rFonts w:ascii="Times New Roman" w:eastAsia="Times" w:hAnsi="Times New Roman" w:cs="Times New Roman"/>
          <w:color w:val="000000"/>
          <w:sz w:val="26"/>
          <w:szCs w:val="26"/>
        </w:rPr>
        <w:t xml:space="preserve">như sau: </w:t>
      </w:r>
    </w:p>
    <w:p w14:paraId="42204971" w14:textId="2A5B85AC" w:rsidR="00951249" w:rsidRPr="00951249" w:rsidRDefault="00203F08" w:rsidP="009512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19" w:right="628" w:firstLine="21"/>
        <w:jc w:val="both"/>
        <w:rPr>
          <w:rFonts w:ascii="Times New Roman" w:eastAsia="Times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" w:hAnsi="Times New Roman" w:cs="Times New Roman"/>
          <w:b/>
          <w:bCs/>
          <w:color w:val="000000"/>
          <w:sz w:val="26"/>
          <w:szCs w:val="26"/>
        </w:rPr>
        <w:t xml:space="preserve">a) </w:t>
      </w:r>
      <w:r w:rsidR="00951249" w:rsidRPr="00951249">
        <w:rPr>
          <w:rFonts w:ascii="Times New Roman" w:eastAsia="Times" w:hAnsi="Times New Roman" w:cs="Times New Roman"/>
          <w:b/>
          <w:bCs/>
          <w:color w:val="000000"/>
          <w:sz w:val="26"/>
          <w:szCs w:val="26"/>
        </w:rPr>
        <w:t>Văn bằng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2"/>
        <w:gridCol w:w="1656"/>
        <w:gridCol w:w="1699"/>
        <w:gridCol w:w="1902"/>
        <w:gridCol w:w="1144"/>
        <w:gridCol w:w="1172"/>
        <w:gridCol w:w="1406"/>
      </w:tblGrid>
      <w:tr w:rsidR="00951249" w14:paraId="3095DF76" w14:textId="77777777" w:rsidTr="00951249">
        <w:trPr>
          <w:jc w:val="center"/>
        </w:trPr>
        <w:tc>
          <w:tcPr>
            <w:tcW w:w="662" w:type="dxa"/>
          </w:tcPr>
          <w:p w14:paraId="0F524EEC" w14:textId="11CE1592" w:rsidR="00951249" w:rsidRPr="00951249" w:rsidRDefault="00951249" w:rsidP="00951249">
            <w:pPr>
              <w:widowControl w:val="0"/>
              <w:spacing w:before="20" w:after="20"/>
              <w:ind w:left="-15" w:right="29"/>
              <w:jc w:val="center"/>
              <w:rPr>
                <w:rFonts w:ascii="Times New Roman" w:eastAsia="Times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56" w:type="dxa"/>
          </w:tcPr>
          <w:p w14:paraId="6D185841" w14:textId="77777777" w:rsidR="00951249" w:rsidRDefault="00951249" w:rsidP="00951249">
            <w:pPr>
              <w:widowControl w:val="0"/>
              <w:spacing w:before="20" w:after="20"/>
              <w:ind w:left="-15" w:right="29"/>
              <w:jc w:val="center"/>
              <w:rPr>
                <w:rFonts w:ascii="Times New Roman" w:eastAsia="Times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" w:hAnsi="Times New Roman" w:cs="Times New Roman"/>
                <w:b/>
                <w:bCs/>
                <w:color w:val="000000"/>
                <w:sz w:val="26"/>
                <w:szCs w:val="26"/>
              </w:rPr>
              <w:t>Loại bằng</w:t>
            </w:r>
          </w:p>
          <w:p w14:paraId="63AA7D03" w14:textId="1B683AF5" w:rsidR="00951249" w:rsidRPr="00951249" w:rsidRDefault="00951249" w:rsidP="00203F08">
            <w:pPr>
              <w:widowControl w:val="0"/>
              <w:spacing w:before="20" w:after="20"/>
              <w:ind w:left="-66"/>
              <w:jc w:val="center"/>
              <w:rPr>
                <w:rFonts w:ascii="Times New Roman" w:eastAsia="Times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51249">
              <w:rPr>
                <w:rFonts w:ascii="Times New Roman" w:eastAsia="Times" w:hAnsi="Times New Roman" w:cs="Times New Roman"/>
                <w:i/>
                <w:iCs/>
                <w:color w:val="000000"/>
                <w:sz w:val="20"/>
                <w:szCs w:val="20"/>
              </w:rPr>
              <w:t xml:space="preserve">(Thạc sĩ, </w:t>
            </w:r>
            <w:r w:rsidR="00203F08">
              <w:rPr>
                <w:rFonts w:ascii="Times New Roman" w:eastAsia="Times" w:hAnsi="Times New Roman" w:cs="Times New Roman"/>
                <w:i/>
                <w:iCs/>
                <w:color w:val="000000"/>
                <w:sz w:val="20"/>
                <w:szCs w:val="20"/>
              </w:rPr>
              <w:t>ĐH</w:t>
            </w:r>
            <w:r>
              <w:rPr>
                <w:rFonts w:ascii="Times New Roman" w:eastAsia="Times" w:hAnsi="Times New Roman" w:cs="Times New Roman"/>
                <w:i/>
                <w:iCs/>
                <w:color w:val="000000"/>
                <w:sz w:val="20"/>
                <w:szCs w:val="20"/>
              </w:rPr>
              <w:t>, …</w:t>
            </w:r>
            <w:r w:rsidRPr="00951249">
              <w:rPr>
                <w:rFonts w:ascii="Times New Roman" w:eastAsia="Times" w:hAnsi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9" w:type="dxa"/>
          </w:tcPr>
          <w:p w14:paraId="075EB666" w14:textId="628EAE46" w:rsidR="00951249" w:rsidRDefault="00951249" w:rsidP="00951249">
            <w:pPr>
              <w:widowControl w:val="0"/>
              <w:spacing w:before="20" w:after="20"/>
              <w:ind w:left="-15" w:right="29"/>
              <w:jc w:val="center"/>
              <w:rPr>
                <w:rFonts w:ascii="Times New Roman" w:eastAsia="Times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" w:hAnsi="Times New Roman" w:cs="Times New Roman"/>
                <w:b/>
                <w:bCs/>
                <w:color w:val="000000"/>
                <w:sz w:val="26"/>
                <w:szCs w:val="26"/>
              </w:rPr>
              <w:t>Ngành</w:t>
            </w:r>
          </w:p>
        </w:tc>
        <w:tc>
          <w:tcPr>
            <w:tcW w:w="1902" w:type="dxa"/>
          </w:tcPr>
          <w:p w14:paraId="1E8ACEA8" w14:textId="2209870C" w:rsidR="00951249" w:rsidRPr="00951249" w:rsidRDefault="00951249" w:rsidP="00951249">
            <w:pPr>
              <w:widowControl w:val="0"/>
              <w:spacing w:before="20" w:after="20"/>
              <w:ind w:left="-15" w:right="29"/>
              <w:jc w:val="center"/>
              <w:rPr>
                <w:rFonts w:ascii="Times New Roman" w:eastAsia="Times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" w:hAnsi="Times New Roman" w:cs="Times New Roman"/>
                <w:b/>
                <w:bCs/>
                <w:color w:val="000000"/>
                <w:sz w:val="26"/>
                <w:szCs w:val="26"/>
              </w:rPr>
              <w:t>Nơi cấp</w:t>
            </w:r>
          </w:p>
        </w:tc>
        <w:tc>
          <w:tcPr>
            <w:tcW w:w="1144" w:type="dxa"/>
          </w:tcPr>
          <w:p w14:paraId="4E26D274" w14:textId="2E54C111" w:rsidR="00951249" w:rsidRPr="00951249" w:rsidRDefault="00951249" w:rsidP="00951249">
            <w:pPr>
              <w:widowControl w:val="0"/>
              <w:spacing w:before="20" w:after="20"/>
              <w:ind w:left="-15" w:right="29"/>
              <w:jc w:val="center"/>
              <w:rPr>
                <w:rFonts w:ascii="Times New Roman" w:eastAsia="Times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" w:hAnsi="Times New Roman" w:cs="Times New Roman"/>
                <w:b/>
                <w:bCs/>
                <w:color w:val="000000"/>
                <w:sz w:val="26"/>
                <w:szCs w:val="26"/>
              </w:rPr>
              <w:t>Năm tốt nghiệp</w:t>
            </w:r>
          </w:p>
        </w:tc>
        <w:tc>
          <w:tcPr>
            <w:tcW w:w="1172" w:type="dxa"/>
          </w:tcPr>
          <w:p w14:paraId="42649AA9" w14:textId="3D8570E0" w:rsidR="00951249" w:rsidRPr="00951249" w:rsidRDefault="00951249" w:rsidP="00951249">
            <w:pPr>
              <w:widowControl w:val="0"/>
              <w:spacing w:before="20" w:after="20"/>
              <w:ind w:left="-15" w:right="29"/>
              <w:jc w:val="center"/>
              <w:rPr>
                <w:rFonts w:ascii="Times New Roman" w:eastAsia="Times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" w:hAnsi="Times New Roman" w:cs="Times New Roman"/>
                <w:b/>
                <w:bCs/>
                <w:color w:val="000000"/>
                <w:sz w:val="26"/>
                <w:szCs w:val="26"/>
              </w:rPr>
              <w:t>Số hiệu</w:t>
            </w:r>
          </w:p>
        </w:tc>
        <w:tc>
          <w:tcPr>
            <w:tcW w:w="1406" w:type="dxa"/>
          </w:tcPr>
          <w:p w14:paraId="288E1C2A" w14:textId="3E6EB99F" w:rsidR="00951249" w:rsidRPr="00951249" w:rsidRDefault="00951249" w:rsidP="00951249">
            <w:pPr>
              <w:widowControl w:val="0"/>
              <w:spacing w:before="20" w:after="20"/>
              <w:ind w:left="-15" w:right="29"/>
              <w:jc w:val="center"/>
              <w:rPr>
                <w:rFonts w:ascii="Times New Roman" w:eastAsia="Times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" w:hAnsi="Times New Roman" w:cs="Times New Roman"/>
                <w:b/>
                <w:bCs/>
                <w:color w:val="000000"/>
                <w:sz w:val="26"/>
                <w:szCs w:val="26"/>
              </w:rPr>
              <w:t>Số vào sổ</w:t>
            </w:r>
          </w:p>
        </w:tc>
      </w:tr>
      <w:tr w:rsidR="00951249" w14:paraId="525691FA" w14:textId="77777777" w:rsidTr="00203F08">
        <w:trPr>
          <w:jc w:val="center"/>
        </w:trPr>
        <w:tc>
          <w:tcPr>
            <w:tcW w:w="662" w:type="dxa"/>
          </w:tcPr>
          <w:p w14:paraId="00AA74A2" w14:textId="77777777" w:rsidR="00951249" w:rsidRPr="00951249" w:rsidRDefault="00951249" w:rsidP="00951249">
            <w:pPr>
              <w:pStyle w:val="ListParagraph"/>
              <w:widowControl w:val="0"/>
              <w:numPr>
                <w:ilvl w:val="0"/>
                <w:numId w:val="1"/>
              </w:numPr>
              <w:spacing w:before="20" w:after="20"/>
              <w:ind w:left="530" w:right="628"/>
              <w:jc w:val="both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Align w:val="center"/>
          </w:tcPr>
          <w:p w14:paraId="26491843" w14:textId="77777777" w:rsidR="00951249" w:rsidRDefault="00951249" w:rsidP="00203F08">
            <w:pPr>
              <w:widowControl w:val="0"/>
              <w:spacing w:before="20" w:after="20"/>
              <w:ind w:right="628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14:paraId="1C4EDAFE" w14:textId="77777777" w:rsidR="00951249" w:rsidRDefault="00951249" w:rsidP="00203F08">
            <w:pPr>
              <w:widowControl w:val="0"/>
              <w:spacing w:before="20" w:after="20"/>
              <w:ind w:right="628"/>
              <w:jc w:val="center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2" w:type="dxa"/>
            <w:vAlign w:val="center"/>
          </w:tcPr>
          <w:p w14:paraId="5D3478AA" w14:textId="57882060" w:rsidR="00951249" w:rsidRDefault="00951249" w:rsidP="00203F08">
            <w:pPr>
              <w:widowControl w:val="0"/>
              <w:spacing w:before="20" w:after="20"/>
              <w:ind w:right="628"/>
              <w:jc w:val="center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44" w:type="dxa"/>
            <w:vAlign w:val="center"/>
          </w:tcPr>
          <w:p w14:paraId="4105EB2F" w14:textId="77777777" w:rsidR="00951249" w:rsidRDefault="00951249" w:rsidP="00203F08">
            <w:pPr>
              <w:widowControl w:val="0"/>
              <w:spacing w:before="20" w:after="20"/>
              <w:ind w:right="628"/>
              <w:jc w:val="center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14:paraId="1B1C4EEE" w14:textId="77777777" w:rsidR="00951249" w:rsidRDefault="00951249" w:rsidP="00203F08">
            <w:pPr>
              <w:widowControl w:val="0"/>
              <w:spacing w:before="20" w:after="20"/>
              <w:ind w:right="628"/>
              <w:jc w:val="center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vAlign w:val="center"/>
          </w:tcPr>
          <w:p w14:paraId="280CC6AC" w14:textId="77777777" w:rsidR="00951249" w:rsidRDefault="00951249" w:rsidP="00203F08">
            <w:pPr>
              <w:widowControl w:val="0"/>
              <w:spacing w:before="20" w:after="20"/>
              <w:ind w:right="628"/>
              <w:jc w:val="center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51249" w14:paraId="62E0F0D1" w14:textId="77777777" w:rsidTr="00203F08">
        <w:trPr>
          <w:jc w:val="center"/>
        </w:trPr>
        <w:tc>
          <w:tcPr>
            <w:tcW w:w="662" w:type="dxa"/>
          </w:tcPr>
          <w:p w14:paraId="5E2B17E2" w14:textId="77777777" w:rsidR="00951249" w:rsidRPr="00951249" w:rsidRDefault="00951249" w:rsidP="00951249">
            <w:pPr>
              <w:pStyle w:val="ListParagraph"/>
              <w:widowControl w:val="0"/>
              <w:numPr>
                <w:ilvl w:val="0"/>
                <w:numId w:val="1"/>
              </w:numPr>
              <w:spacing w:before="20" w:after="20"/>
              <w:ind w:left="530" w:right="628"/>
              <w:jc w:val="both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Align w:val="center"/>
          </w:tcPr>
          <w:p w14:paraId="364020CE" w14:textId="77777777" w:rsidR="00951249" w:rsidRDefault="00951249" w:rsidP="00203F08">
            <w:pPr>
              <w:widowControl w:val="0"/>
              <w:spacing w:before="20" w:after="20"/>
              <w:ind w:right="628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14:paraId="1FE87013" w14:textId="77777777" w:rsidR="00951249" w:rsidRDefault="00951249" w:rsidP="00203F08">
            <w:pPr>
              <w:widowControl w:val="0"/>
              <w:spacing w:before="20" w:after="20"/>
              <w:ind w:right="628"/>
              <w:jc w:val="center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2" w:type="dxa"/>
            <w:vAlign w:val="center"/>
          </w:tcPr>
          <w:p w14:paraId="5537414C" w14:textId="18340D21" w:rsidR="00951249" w:rsidRDefault="00951249" w:rsidP="00203F08">
            <w:pPr>
              <w:widowControl w:val="0"/>
              <w:spacing w:before="20" w:after="20"/>
              <w:ind w:right="628"/>
              <w:jc w:val="center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44" w:type="dxa"/>
            <w:vAlign w:val="center"/>
          </w:tcPr>
          <w:p w14:paraId="43D0DEDF" w14:textId="77777777" w:rsidR="00951249" w:rsidRDefault="00951249" w:rsidP="00203F08">
            <w:pPr>
              <w:widowControl w:val="0"/>
              <w:spacing w:before="20" w:after="20"/>
              <w:ind w:right="628"/>
              <w:jc w:val="center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14:paraId="3F02D7D2" w14:textId="77777777" w:rsidR="00951249" w:rsidRDefault="00951249" w:rsidP="00203F08">
            <w:pPr>
              <w:widowControl w:val="0"/>
              <w:spacing w:before="20" w:after="20"/>
              <w:ind w:right="628"/>
              <w:jc w:val="center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vAlign w:val="center"/>
          </w:tcPr>
          <w:p w14:paraId="6B1E5FB7" w14:textId="77777777" w:rsidR="00951249" w:rsidRDefault="00951249" w:rsidP="00203F08">
            <w:pPr>
              <w:widowControl w:val="0"/>
              <w:spacing w:before="20" w:after="20"/>
              <w:ind w:right="628"/>
              <w:jc w:val="center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51249" w14:paraId="0508B3A1" w14:textId="77777777" w:rsidTr="00203F08">
        <w:trPr>
          <w:jc w:val="center"/>
        </w:trPr>
        <w:tc>
          <w:tcPr>
            <w:tcW w:w="662" w:type="dxa"/>
          </w:tcPr>
          <w:p w14:paraId="6A83807A" w14:textId="77777777" w:rsidR="00951249" w:rsidRPr="00951249" w:rsidRDefault="00951249" w:rsidP="00951249">
            <w:pPr>
              <w:pStyle w:val="ListParagraph"/>
              <w:widowControl w:val="0"/>
              <w:numPr>
                <w:ilvl w:val="0"/>
                <w:numId w:val="1"/>
              </w:numPr>
              <w:spacing w:before="20" w:after="20"/>
              <w:ind w:left="530" w:right="628"/>
              <w:jc w:val="both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Align w:val="center"/>
          </w:tcPr>
          <w:p w14:paraId="51E4C081" w14:textId="77777777" w:rsidR="00951249" w:rsidRDefault="00951249" w:rsidP="00203F08">
            <w:pPr>
              <w:widowControl w:val="0"/>
              <w:spacing w:before="20" w:after="20"/>
              <w:ind w:right="628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14:paraId="7970C79C" w14:textId="77777777" w:rsidR="00951249" w:rsidRDefault="00951249" w:rsidP="00203F08">
            <w:pPr>
              <w:widowControl w:val="0"/>
              <w:spacing w:before="20" w:after="20"/>
              <w:ind w:right="628"/>
              <w:jc w:val="center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2" w:type="dxa"/>
            <w:vAlign w:val="center"/>
          </w:tcPr>
          <w:p w14:paraId="4FB9FC30" w14:textId="33204E83" w:rsidR="00951249" w:rsidRDefault="00951249" w:rsidP="00203F08">
            <w:pPr>
              <w:widowControl w:val="0"/>
              <w:spacing w:before="20" w:after="20"/>
              <w:ind w:right="628"/>
              <w:jc w:val="center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44" w:type="dxa"/>
            <w:vAlign w:val="center"/>
          </w:tcPr>
          <w:p w14:paraId="2D0CA9C9" w14:textId="77777777" w:rsidR="00951249" w:rsidRDefault="00951249" w:rsidP="00203F08">
            <w:pPr>
              <w:widowControl w:val="0"/>
              <w:spacing w:before="20" w:after="20"/>
              <w:ind w:right="628"/>
              <w:jc w:val="center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14:paraId="59DA5085" w14:textId="77777777" w:rsidR="00951249" w:rsidRDefault="00951249" w:rsidP="00203F08">
            <w:pPr>
              <w:widowControl w:val="0"/>
              <w:spacing w:before="20" w:after="20"/>
              <w:ind w:right="628"/>
              <w:jc w:val="center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6" w:type="dxa"/>
            <w:vAlign w:val="center"/>
          </w:tcPr>
          <w:p w14:paraId="274FE99E" w14:textId="77777777" w:rsidR="00951249" w:rsidRDefault="00951249" w:rsidP="00203F08">
            <w:pPr>
              <w:widowControl w:val="0"/>
              <w:spacing w:before="20" w:after="20"/>
              <w:ind w:right="628"/>
              <w:jc w:val="center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47101593" w14:textId="34683A1D" w:rsidR="00951249" w:rsidRPr="00951249" w:rsidRDefault="00203F08" w:rsidP="009512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19" w:right="628" w:firstLine="21"/>
        <w:jc w:val="both"/>
        <w:rPr>
          <w:rFonts w:ascii="Times New Roman" w:eastAsia="Times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" w:hAnsi="Times New Roman" w:cs="Times New Roman"/>
          <w:b/>
          <w:bCs/>
          <w:color w:val="000000"/>
          <w:sz w:val="26"/>
          <w:szCs w:val="26"/>
        </w:rPr>
        <w:t xml:space="preserve">b) </w:t>
      </w:r>
      <w:r w:rsidR="00951249" w:rsidRPr="00951249">
        <w:rPr>
          <w:rFonts w:ascii="Times New Roman" w:eastAsia="Times" w:hAnsi="Times New Roman" w:cs="Times New Roman"/>
          <w:b/>
          <w:bCs/>
          <w:color w:val="000000"/>
          <w:sz w:val="26"/>
          <w:szCs w:val="26"/>
        </w:rPr>
        <w:t>Chứng chỉ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1984"/>
        <w:gridCol w:w="2252"/>
        <w:gridCol w:w="1205"/>
        <w:gridCol w:w="1505"/>
        <w:gridCol w:w="1984"/>
      </w:tblGrid>
      <w:tr w:rsidR="00951249" w14:paraId="1F3DC3DF" w14:textId="77777777" w:rsidTr="00951249">
        <w:trPr>
          <w:jc w:val="center"/>
        </w:trPr>
        <w:tc>
          <w:tcPr>
            <w:tcW w:w="694" w:type="dxa"/>
          </w:tcPr>
          <w:p w14:paraId="6583019C" w14:textId="77777777" w:rsidR="00951249" w:rsidRPr="00951249" w:rsidRDefault="00951249" w:rsidP="00160254">
            <w:pPr>
              <w:widowControl w:val="0"/>
              <w:spacing w:before="20" w:after="20"/>
              <w:ind w:left="-15" w:right="29"/>
              <w:jc w:val="center"/>
              <w:rPr>
                <w:rFonts w:ascii="Times New Roman" w:eastAsia="Times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984" w:type="dxa"/>
          </w:tcPr>
          <w:p w14:paraId="6DE19928" w14:textId="123D7241" w:rsidR="00951249" w:rsidRDefault="00951249" w:rsidP="00160254">
            <w:pPr>
              <w:widowControl w:val="0"/>
              <w:spacing w:before="20" w:after="20"/>
              <w:ind w:left="-15" w:right="29"/>
              <w:jc w:val="center"/>
              <w:rPr>
                <w:rFonts w:ascii="Times New Roman" w:eastAsia="Times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" w:hAnsi="Times New Roman" w:cs="Times New Roman"/>
                <w:b/>
                <w:bCs/>
                <w:color w:val="000000"/>
                <w:sz w:val="26"/>
                <w:szCs w:val="26"/>
              </w:rPr>
              <w:t>Loại chứng chỉ</w:t>
            </w:r>
          </w:p>
          <w:p w14:paraId="02BD8B6C" w14:textId="3B500E14" w:rsidR="00951249" w:rsidRPr="00951249" w:rsidRDefault="00951249" w:rsidP="00160254">
            <w:pPr>
              <w:widowControl w:val="0"/>
              <w:spacing w:before="20" w:after="20"/>
              <w:ind w:left="-15" w:right="29"/>
              <w:jc w:val="center"/>
              <w:rPr>
                <w:rFonts w:ascii="Times New Roman" w:eastAsia="Times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51249">
              <w:rPr>
                <w:rFonts w:ascii="Times New Roman" w:eastAsia="Times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" w:hAnsi="Times New Roman" w:cs="Times New Roman"/>
                <w:i/>
                <w:iCs/>
                <w:color w:val="000000"/>
                <w:sz w:val="20"/>
                <w:szCs w:val="20"/>
              </w:rPr>
              <w:t>Ngoại ngữ TOEFL iBT, ...</w:t>
            </w:r>
            <w:r w:rsidRPr="00951249">
              <w:rPr>
                <w:rFonts w:ascii="Times New Roman" w:eastAsia="Times" w:hAnsi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2" w:type="dxa"/>
          </w:tcPr>
          <w:p w14:paraId="3C9A5353" w14:textId="3ABDDB0D" w:rsidR="00951249" w:rsidRPr="00951249" w:rsidRDefault="00951249" w:rsidP="00160254">
            <w:pPr>
              <w:widowControl w:val="0"/>
              <w:spacing w:before="20" w:after="20"/>
              <w:ind w:left="-15" w:right="29"/>
              <w:jc w:val="center"/>
              <w:rPr>
                <w:rFonts w:ascii="Times New Roman" w:eastAsia="Times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51249">
              <w:rPr>
                <w:rFonts w:ascii="Times New Roman" w:eastAsia="Times" w:hAnsi="Times New Roman" w:cs="Times New Roman"/>
                <w:b/>
                <w:bCs/>
                <w:color w:val="000000"/>
                <w:sz w:val="26"/>
                <w:szCs w:val="26"/>
              </w:rPr>
              <w:t>Nơi cấp</w:t>
            </w:r>
          </w:p>
        </w:tc>
        <w:tc>
          <w:tcPr>
            <w:tcW w:w="1205" w:type="dxa"/>
          </w:tcPr>
          <w:p w14:paraId="077B6DA0" w14:textId="468C2901" w:rsidR="00951249" w:rsidRPr="00951249" w:rsidRDefault="00951249" w:rsidP="00160254">
            <w:pPr>
              <w:widowControl w:val="0"/>
              <w:spacing w:before="20" w:after="20"/>
              <w:ind w:left="-15" w:right="29"/>
              <w:jc w:val="center"/>
              <w:rPr>
                <w:rFonts w:ascii="Times New Roman" w:eastAsia="Times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" w:hAnsi="Times New Roman" w:cs="Times New Roman"/>
                <w:b/>
                <w:bCs/>
                <w:color w:val="000000"/>
                <w:sz w:val="26"/>
                <w:szCs w:val="26"/>
              </w:rPr>
              <w:t>Ngày thi</w:t>
            </w:r>
          </w:p>
        </w:tc>
        <w:tc>
          <w:tcPr>
            <w:tcW w:w="1505" w:type="dxa"/>
          </w:tcPr>
          <w:p w14:paraId="25294EC5" w14:textId="77777777" w:rsidR="00951249" w:rsidRPr="00951249" w:rsidRDefault="00951249" w:rsidP="00160254">
            <w:pPr>
              <w:widowControl w:val="0"/>
              <w:spacing w:before="20" w:after="20"/>
              <w:ind w:left="-15" w:right="29"/>
              <w:jc w:val="center"/>
              <w:rPr>
                <w:rFonts w:ascii="Times New Roman" w:eastAsia="Times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" w:hAnsi="Times New Roman" w:cs="Times New Roman"/>
                <w:b/>
                <w:bCs/>
                <w:color w:val="000000"/>
                <w:sz w:val="26"/>
                <w:szCs w:val="26"/>
              </w:rPr>
              <w:t>Số hiệu</w:t>
            </w:r>
          </w:p>
        </w:tc>
        <w:tc>
          <w:tcPr>
            <w:tcW w:w="1984" w:type="dxa"/>
          </w:tcPr>
          <w:p w14:paraId="3CBFA585" w14:textId="77777777" w:rsidR="00951249" w:rsidRPr="00951249" w:rsidRDefault="00951249" w:rsidP="00160254">
            <w:pPr>
              <w:widowControl w:val="0"/>
              <w:spacing w:before="20" w:after="20"/>
              <w:ind w:left="-15" w:right="29"/>
              <w:jc w:val="center"/>
              <w:rPr>
                <w:rFonts w:ascii="Times New Roman" w:eastAsia="Times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" w:hAnsi="Times New Roman" w:cs="Times New Roman"/>
                <w:b/>
                <w:bCs/>
                <w:color w:val="000000"/>
                <w:sz w:val="26"/>
                <w:szCs w:val="26"/>
              </w:rPr>
              <w:t>Số vào sổ</w:t>
            </w:r>
          </w:p>
        </w:tc>
      </w:tr>
      <w:tr w:rsidR="00951249" w14:paraId="517807C9" w14:textId="77777777" w:rsidTr="00203F08">
        <w:trPr>
          <w:jc w:val="center"/>
        </w:trPr>
        <w:tc>
          <w:tcPr>
            <w:tcW w:w="694" w:type="dxa"/>
          </w:tcPr>
          <w:p w14:paraId="1F9012B6" w14:textId="77777777" w:rsidR="00951249" w:rsidRPr="00951249" w:rsidRDefault="00951249" w:rsidP="00C15C95">
            <w:pPr>
              <w:pStyle w:val="ListParagraph"/>
              <w:widowControl w:val="0"/>
              <w:numPr>
                <w:ilvl w:val="0"/>
                <w:numId w:val="2"/>
              </w:numPr>
              <w:spacing w:before="20" w:after="20"/>
              <w:ind w:left="530" w:right="628"/>
              <w:jc w:val="both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752A9BA4" w14:textId="77777777" w:rsidR="00951249" w:rsidRDefault="00951249" w:rsidP="00203F08">
            <w:pPr>
              <w:widowControl w:val="0"/>
              <w:spacing w:before="20" w:after="20"/>
              <w:ind w:right="628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2" w:type="dxa"/>
            <w:vAlign w:val="center"/>
          </w:tcPr>
          <w:p w14:paraId="7EA1E660" w14:textId="77777777" w:rsidR="00951249" w:rsidRDefault="00951249" w:rsidP="00203F08">
            <w:pPr>
              <w:widowControl w:val="0"/>
              <w:spacing w:before="20" w:after="20"/>
              <w:ind w:right="628"/>
              <w:jc w:val="center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5" w:type="dxa"/>
            <w:vAlign w:val="center"/>
          </w:tcPr>
          <w:p w14:paraId="240FDE33" w14:textId="77777777" w:rsidR="00951249" w:rsidRDefault="00951249" w:rsidP="00203F08">
            <w:pPr>
              <w:widowControl w:val="0"/>
              <w:spacing w:before="20" w:after="20"/>
              <w:ind w:right="628"/>
              <w:jc w:val="center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vAlign w:val="center"/>
          </w:tcPr>
          <w:p w14:paraId="0FCBFE9B" w14:textId="77777777" w:rsidR="00951249" w:rsidRDefault="00951249" w:rsidP="00203F08">
            <w:pPr>
              <w:widowControl w:val="0"/>
              <w:spacing w:before="20" w:after="20"/>
              <w:ind w:right="628"/>
              <w:jc w:val="center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1FF33D01" w14:textId="77777777" w:rsidR="00951249" w:rsidRDefault="00951249" w:rsidP="00203F08">
            <w:pPr>
              <w:widowControl w:val="0"/>
              <w:spacing w:before="20" w:after="20"/>
              <w:ind w:right="628"/>
              <w:jc w:val="center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51249" w14:paraId="3479C0DC" w14:textId="77777777" w:rsidTr="00203F08">
        <w:trPr>
          <w:jc w:val="center"/>
        </w:trPr>
        <w:tc>
          <w:tcPr>
            <w:tcW w:w="694" w:type="dxa"/>
          </w:tcPr>
          <w:p w14:paraId="04CF7B3F" w14:textId="77777777" w:rsidR="00951249" w:rsidRPr="00951249" w:rsidRDefault="00951249" w:rsidP="00951249">
            <w:pPr>
              <w:pStyle w:val="ListParagraph"/>
              <w:widowControl w:val="0"/>
              <w:numPr>
                <w:ilvl w:val="0"/>
                <w:numId w:val="2"/>
              </w:numPr>
              <w:spacing w:before="20" w:after="20"/>
              <w:ind w:left="530" w:right="628"/>
              <w:jc w:val="both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26B7CF78" w14:textId="77777777" w:rsidR="00951249" w:rsidRDefault="00951249" w:rsidP="00203F08">
            <w:pPr>
              <w:widowControl w:val="0"/>
              <w:spacing w:before="20" w:after="20"/>
              <w:ind w:right="628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2" w:type="dxa"/>
            <w:vAlign w:val="center"/>
          </w:tcPr>
          <w:p w14:paraId="749EEF2E" w14:textId="77777777" w:rsidR="00951249" w:rsidRDefault="00951249" w:rsidP="00203F08">
            <w:pPr>
              <w:widowControl w:val="0"/>
              <w:spacing w:before="20" w:after="20"/>
              <w:ind w:right="628"/>
              <w:jc w:val="center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5" w:type="dxa"/>
            <w:vAlign w:val="center"/>
          </w:tcPr>
          <w:p w14:paraId="104AA795" w14:textId="77777777" w:rsidR="00951249" w:rsidRDefault="00951249" w:rsidP="00203F08">
            <w:pPr>
              <w:widowControl w:val="0"/>
              <w:spacing w:before="20" w:after="20"/>
              <w:ind w:right="628"/>
              <w:jc w:val="center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05" w:type="dxa"/>
            <w:vAlign w:val="center"/>
          </w:tcPr>
          <w:p w14:paraId="1B0BB9F3" w14:textId="77777777" w:rsidR="00951249" w:rsidRDefault="00951249" w:rsidP="00203F08">
            <w:pPr>
              <w:widowControl w:val="0"/>
              <w:spacing w:before="20" w:after="20"/>
              <w:ind w:right="628"/>
              <w:jc w:val="center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2BE9694F" w14:textId="77777777" w:rsidR="00951249" w:rsidRDefault="00951249" w:rsidP="00203F08">
            <w:pPr>
              <w:widowControl w:val="0"/>
              <w:spacing w:before="20" w:after="20"/>
              <w:ind w:right="628"/>
              <w:jc w:val="center"/>
              <w:rPr>
                <w:rFonts w:ascii="Times New Roman" w:eastAsia="Times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03AF8D9B" w14:textId="77777777" w:rsidR="00A739BF" w:rsidRPr="00165BF7" w:rsidRDefault="00F07D0E" w:rsidP="00165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6"/>
        <w:rPr>
          <w:rFonts w:ascii="Times New Roman" w:eastAsia="Times" w:hAnsi="Times New Roman" w:cs="Times New Roman"/>
          <w:b/>
          <w:color w:val="000000"/>
          <w:sz w:val="26"/>
          <w:szCs w:val="26"/>
        </w:rPr>
      </w:pPr>
      <w:r w:rsidRPr="00165BF7">
        <w:rPr>
          <w:rFonts w:ascii="Times New Roman" w:eastAsia="Times" w:hAnsi="Times New Roman" w:cs="Times New Roman"/>
          <w:b/>
          <w:color w:val="000000"/>
          <w:sz w:val="26"/>
          <w:szCs w:val="26"/>
        </w:rPr>
        <w:t xml:space="preserve">II. Cam kết </w:t>
      </w:r>
    </w:p>
    <w:p w14:paraId="00D81F39" w14:textId="422B1F2F" w:rsidR="00A739BF" w:rsidRPr="00165BF7" w:rsidRDefault="00165BF7" w:rsidP="00165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6"/>
        <w:rPr>
          <w:rFonts w:ascii="Times New Roman" w:eastAsia="Times" w:hAnsi="Times New Roman" w:cs="Times New Roman"/>
          <w:color w:val="000000"/>
          <w:sz w:val="26"/>
          <w:szCs w:val="26"/>
        </w:rPr>
      </w:pPr>
      <w:r w:rsidRPr="00165BF7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>Thí sinh</w:t>
      </w:r>
      <w:r w:rsidR="00F07D0E" w:rsidRPr="00165BF7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 xml:space="preserve"> cam kết:</w:t>
      </w:r>
      <w:r w:rsidR="00F07D0E" w:rsidRPr="00165BF7">
        <w:rPr>
          <w:rFonts w:ascii="Times New Roman" w:eastAsia="Times" w:hAnsi="Times New Roman" w:cs="Times New Roman"/>
          <w:color w:val="000000"/>
          <w:sz w:val="26"/>
          <w:szCs w:val="26"/>
        </w:rPr>
        <w:t xml:space="preserve"> </w:t>
      </w:r>
    </w:p>
    <w:p w14:paraId="7E326BC0" w14:textId="7876A60E" w:rsidR="00A739BF" w:rsidRPr="00165BF7" w:rsidRDefault="00F07D0E" w:rsidP="00A761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086" w:right="523" w:hanging="337"/>
        <w:jc w:val="both"/>
        <w:rPr>
          <w:rFonts w:ascii="Times New Roman" w:eastAsia="Times" w:hAnsi="Times New Roman" w:cs="Times New Roman"/>
          <w:color w:val="000000"/>
          <w:sz w:val="26"/>
          <w:szCs w:val="26"/>
        </w:rPr>
      </w:pPr>
      <w:r w:rsidRPr="00165BF7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 xml:space="preserve">1. </w:t>
      </w:r>
      <w:r w:rsidR="00C15C95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>Các v</w:t>
      </w:r>
      <w:r w:rsidRPr="00165BF7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>ăn bằng</w:t>
      </w:r>
      <w:r w:rsidR="00AC48ED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>, c</w:t>
      </w:r>
      <w:r w:rsidRPr="00165BF7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>hứng chỉ</w:t>
      </w:r>
      <w:r w:rsidR="00C15C95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 xml:space="preserve"> nêu trên</w:t>
      </w:r>
      <w:r w:rsidRPr="00165BF7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 xml:space="preserve"> được dùng để minh chứng năng lực </w:t>
      </w:r>
      <w:r w:rsidR="00C15C95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>của thí sinh xét</w:t>
      </w:r>
      <w:r w:rsidR="00AD2164" w:rsidRPr="00165BF7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 xml:space="preserve"> </w:t>
      </w:r>
      <w:r w:rsidR="00C15C95">
        <w:rPr>
          <w:rFonts w:ascii="Times New Roman" w:eastAsia="Times" w:hAnsi="Times New Roman" w:cs="Times New Roman"/>
          <w:color w:val="000000"/>
          <w:sz w:val="26"/>
          <w:szCs w:val="26"/>
        </w:rPr>
        <w:t>tuyển sinh</w:t>
      </w:r>
      <w:r w:rsidR="00AD2164" w:rsidRPr="00165BF7">
        <w:rPr>
          <w:rFonts w:ascii="Times New Roman" w:eastAsia="Times" w:hAnsi="Times New Roman" w:cs="Times New Roman"/>
          <w:color w:val="000000"/>
          <w:sz w:val="26"/>
          <w:szCs w:val="26"/>
        </w:rPr>
        <w:t xml:space="preserve"> đào tạo trình độ </w:t>
      </w:r>
      <w:r w:rsidR="00165BF7" w:rsidRPr="00165BF7">
        <w:rPr>
          <w:rFonts w:ascii="Times New Roman" w:eastAsia="Times" w:hAnsi="Times New Roman" w:cs="Times New Roman"/>
          <w:color w:val="000000"/>
          <w:sz w:val="26"/>
          <w:szCs w:val="26"/>
        </w:rPr>
        <w:t>tiến sĩ</w:t>
      </w:r>
      <w:r w:rsidRPr="00165BF7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 xml:space="preserve"> có thông tin hoàn toàn chính xác</w:t>
      </w:r>
      <w:r w:rsidR="00C15C95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>,</w:t>
      </w:r>
      <w:r w:rsidRPr="00165BF7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 xml:space="preserve"> không giả mạo.</w:t>
      </w:r>
      <w:r w:rsidRPr="00165BF7">
        <w:rPr>
          <w:rFonts w:ascii="Times New Roman" w:eastAsia="Times" w:hAnsi="Times New Roman" w:cs="Times New Roman"/>
          <w:color w:val="000000"/>
          <w:sz w:val="26"/>
          <w:szCs w:val="26"/>
        </w:rPr>
        <w:t xml:space="preserve"> </w:t>
      </w:r>
    </w:p>
    <w:p w14:paraId="6F5C9EBB" w14:textId="1B7CEAA0" w:rsidR="00A739BF" w:rsidRPr="00165BF7" w:rsidRDefault="00F07D0E" w:rsidP="00A761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082" w:right="464" w:hanging="353"/>
        <w:jc w:val="both"/>
        <w:rPr>
          <w:rFonts w:ascii="Times New Roman" w:eastAsia="Times" w:hAnsi="Times New Roman" w:cs="Times New Roman"/>
          <w:color w:val="000000"/>
          <w:sz w:val="26"/>
          <w:szCs w:val="26"/>
        </w:rPr>
      </w:pPr>
      <w:r w:rsidRPr="00165BF7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 xml:space="preserve">2. Với việc ký xác nhận vào </w:t>
      </w:r>
      <w:r w:rsidR="00A76137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>bản cam kết</w:t>
      </w:r>
      <w:r w:rsidRPr="00165BF7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 xml:space="preserve"> này, </w:t>
      </w:r>
      <w:r w:rsidR="00AD2164" w:rsidRPr="00165BF7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>tôi</w:t>
      </w:r>
      <w:r w:rsidRPr="00165BF7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 xml:space="preserve"> đã hiểu rõ và cam kết chịu hoàn toàn trách nhiệm có liên quan đến </w:t>
      </w:r>
      <w:r w:rsidR="00C15C95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 xml:space="preserve">các </w:t>
      </w:r>
      <w:r w:rsidRPr="00165BF7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>văn bằng</w:t>
      </w:r>
      <w:r w:rsidR="00AC48ED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 xml:space="preserve">, </w:t>
      </w:r>
      <w:r w:rsidRPr="00165BF7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>chứng chỉ này. Trong trường hợp</w:t>
      </w:r>
      <w:r w:rsidR="00A76137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 xml:space="preserve"> </w:t>
      </w:r>
      <w:r w:rsidR="00C15C95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>văn bằng</w:t>
      </w:r>
      <w:r w:rsidR="00AC48ED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>/</w:t>
      </w:r>
      <w:r w:rsidR="00A76137" w:rsidRPr="00A76137">
        <w:rPr>
          <w:rFonts w:ascii="Times New Roman" w:eastAsia="Times" w:hAnsi="Times New Roman" w:cs="Times New Roman"/>
          <w:color w:val="0000FF"/>
          <w:sz w:val="26"/>
          <w:szCs w:val="26"/>
          <w:highlight w:val="white"/>
        </w:rPr>
        <w:t xml:space="preserve">chứng chỉ không được công nhận theo quy định; </w:t>
      </w:r>
      <w:r w:rsidR="00A76137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>K</w:t>
      </w:r>
      <w:r w:rsidRPr="00165BF7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 xml:space="preserve">ết quả hậu kiểm là giả mạo hoặc nơi cấp phát </w:t>
      </w:r>
      <w:r w:rsidR="00AC48ED" w:rsidRPr="00165BF7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 xml:space="preserve">văn </w:t>
      </w:r>
      <w:r w:rsidRPr="00165BF7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>bằng/</w:t>
      </w:r>
      <w:r w:rsidR="00AC48ED" w:rsidRPr="00165BF7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 xml:space="preserve">chứng </w:t>
      </w:r>
      <w:r w:rsidRPr="00165BF7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 xml:space="preserve">chỉ từ chối cung cấp kết quả hậu kiểm thì toàn bộ kết quả liên quan đến </w:t>
      </w:r>
      <w:r w:rsidR="00AD2164" w:rsidRPr="00165BF7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 xml:space="preserve">xét tuyển sinh đào tạo trình </w:t>
      </w:r>
      <w:r w:rsidR="00A76137">
        <w:rPr>
          <w:rFonts w:ascii="Times New Roman" w:eastAsia="Times" w:hAnsi="Times New Roman" w:cs="Times New Roman"/>
          <w:color w:val="000000"/>
          <w:sz w:val="26"/>
          <w:szCs w:val="26"/>
        </w:rPr>
        <w:t>độ tiến sĩ</w:t>
      </w:r>
      <w:r w:rsidR="007723D8" w:rsidRPr="00165BF7">
        <w:rPr>
          <w:rFonts w:ascii="Times New Roman" w:eastAsia="Times" w:hAnsi="Times New Roman" w:cs="Times New Roman"/>
          <w:color w:val="000000"/>
          <w:sz w:val="26"/>
          <w:szCs w:val="26"/>
        </w:rPr>
        <w:t xml:space="preserve"> </w:t>
      </w:r>
      <w:r w:rsidRPr="00165BF7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 xml:space="preserve">sẽ bị hủy bỏ. Nếu hậu kiểm xác nhận </w:t>
      </w:r>
      <w:r w:rsidR="00AC48ED" w:rsidRPr="00165BF7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 xml:space="preserve">văn bằng/chứng </w:t>
      </w:r>
      <w:r w:rsidRPr="00165BF7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 xml:space="preserve">chỉ là giả mạo, </w:t>
      </w:r>
      <w:r w:rsidR="00AD2164" w:rsidRPr="00165BF7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>tôi</w:t>
      </w:r>
      <w:r w:rsidRPr="00165BF7">
        <w:rPr>
          <w:rFonts w:ascii="Times New Roman" w:eastAsia="Times" w:hAnsi="Times New Roman" w:cs="Times New Roman"/>
          <w:color w:val="000000"/>
          <w:sz w:val="26"/>
          <w:szCs w:val="26"/>
          <w:highlight w:val="white"/>
        </w:rPr>
        <w:t xml:space="preserve"> sẽ bị kỷ luật theo quy định.</w:t>
      </w:r>
      <w:r w:rsidRPr="00165BF7">
        <w:rPr>
          <w:rFonts w:ascii="Times New Roman" w:eastAsia="Times" w:hAnsi="Times New Roman" w:cs="Times New Roman"/>
          <w:color w:val="000000"/>
          <w:sz w:val="26"/>
          <w:szCs w:val="26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795"/>
      </w:tblGrid>
      <w:tr w:rsidR="00165BF7" w:rsidRPr="00165BF7" w14:paraId="13EC0F59" w14:textId="77777777" w:rsidTr="00AC48ED">
        <w:trPr>
          <w:trHeight w:val="906"/>
          <w:jc w:val="center"/>
        </w:trPr>
        <w:tc>
          <w:tcPr>
            <w:tcW w:w="3828" w:type="dxa"/>
          </w:tcPr>
          <w:p w14:paraId="7DE7A521" w14:textId="77777777" w:rsidR="00165BF7" w:rsidRPr="00165BF7" w:rsidRDefault="00165BF7" w:rsidP="00165BF7">
            <w:pPr>
              <w:widowControl w:val="0"/>
              <w:spacing w:before="120" w:after="120"/>
              <w:ind w:right="526"/>
              <w:jc w:val="center"/>
              <w:rPr>
                <w:rFonts w:ascii="Times New Roman" w:eastAsia="Times" w:hAnsi="Times New Roman" w:cs="Times New Roman"/>
                <w:i/>
                <w:iCs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795" w:type="dxa"/>
          </w:tcPr>
          <w:p w14:paraId="0C4D3D70" w14:textId="420F5597" w:rsidR="00165BF7" w:rsidRPr="00165BF7" w:rsidRDefault="00165BF7" w:rsidP="0016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165BF7">
              <w:rPr>
                <w:rFonts w:ascii="Times New Roman" w:eastAsia="Times" w:hAnsi="Times New Roman" w:cs="Times New Roman"/>
                <w:i/>
                <w:iCs/>
                <w:color w:val="000000"/>
                <w:sz w:val="26"/>
                <w:szCs w:val="26"/>
                <w:highlight w:val="white"/>
              </w:rPr>
              <w:t>Tp. Hồ Chí Minh, ngày      tháng       năm 20</w:t>
            </w:r>
            <w:r w:rsidR="00C15C95">
              <w:rPr>
                <w:rFonts w:ascii="Times New Roman" w:eastAsia="Times" w:hAnsi="Times New Roman" w:cs="Times New Roman"/>
                <w:i/>
                <w:iCs/>
                <w:color w:val="000000"/>
                <w:sz w:val="26"/>
                <w:szCs w:val="26"/>
                <w:highlight w:val="white"/>
              </w:rPr>
              <w:sym w:font="Symbol" w:char="F0BC"/>
            </w:r>
          </w:p>
          <w:p w14:paraId="15064ED8" w14:textId="42057FE0" w:rsidR="00165BF7" w:rsidRPr="00165BF7" w:rsidRDefault="00165BF7" w:rsidP="0016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b/>
                <w:color w:val="000000"/>
                <w:sz w:val="26"/>
                <w:szCs w:val="26"/>
              </w:rPr>
            </w:pPr>
            <w:r w:rsidRPr="00165BF7">
              <w:rPr>
                <w:rFonts w:ascii="Times New Roman" w:eastAsia="Times" w:hAnsi="Times New Roman" w:cs="Times New Roman"/>
                <w:b/>
                <w:color w:val="000000"/>
                <w:sz w:val="26"/>
                <w:szCs w:val="26"/>
                <w:highlight w:val="white"/>
              </w:rPr>
              <w:t xml:space="preserve">Xác nhận của </w:t>
            </w:r>
            <w:r w:rsidRPr="00165BF7">
              <w:rPr>
                <w:rFonts w:ascii="Times New Roman" w:eastAsia="Times" w:hAnsi="Times New Roman" w:cs="Times New Roman"/>
                <w:b/>
                <w:color w:val="000000"/>
                <w:sz w:val="26"/>
                <w:szCs w:val="26"/>
              </w:rPr>
              <w:t>người cam kết</w:t>
            </w:r>
          </w:p>
          <w:p w14:paraId="3AB6DA93" w14:textId="6049DE4B" w:rsidR="00165BF7" w:rsidRPr="00951249" w:rsidRDefault="00165BF7" w:rsidP="00951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b/>
                <w:color w:val="000000"/>
                <w:sz w:val="26"/>
                <w:szCs w:val="26"/>
              </w:rPr>
            </w:pPr>
            <w:r w:rsidRPr="00165BF7">
              <w:rPr>
                <w:rFonts w:ascii="Times New Roman" w:eastAsia="Times" w:hAnsi="Times New Roman" w:cs="Times New Roman"/>
                <w:i/>
                <w:color w:val="000000"/>
                <w:sz w:val="26"/>
                <w:szCs w:val="26"/>
                <w:highlight w:val="white"/>
              </w:rPr>
              <w:t>(ký ghi rõ họ và tên)</w:t>
            </w:r>
          </w:p>
        </w:tc>
      </w:tr>
    </w:tbl>
    <w:p w14:paraId="43B4A6F8" w14:textId="77777777" w:rsidR="00557201" w:rsidRPr="00165BF7" w:rsidRDefault="00557201" w:rsidP="009512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right="1798"/>
        <w:rPr>
          <w:rFonts w:ascii="Times New Roman" w:eastAsia="Times" w:hAnsi="Times New Roman" w:cs="Times New Roman"/>
          <w:i/>
          <w:color w:val="000000"/>
          <w:sz w:val="25"/>
          <w:szCs w:val="25"/>
          <w:highlight w:val="white"/>
        </w:rPr>
      </w:pPr>
    </w:p>
    <w:sectPr w:rsidR="00557201" w:rsidRPr="00165BF7" w:rsidSect="00AC48ED">
      <w:type w:val="continuous"/>
      <w:pgSz w:w="12240" w:h="15840"/>
      <w:pgMar w:top="709" w:right="608" w:bottom="568" w:left="1261" w:header="0" w:footer="720" w:gutter="0"/>
      <w:cols w:space="720" w:equalWidth="0">
        <w:col w:w="1037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630AC"/>
    <w:multiLevelType w:val="hybridMultilevel"/>
    <w:tmpl w:val="504AAD0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E122B"/>
    <w:multiLevelType w:val="hybridMultilevel"/>
    <w:tmpl w:val="504AAD0A"/>
    <w:lvl w:ilvl="0" w:tplc="D9B821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020428">
    <w:abstractNumId w:val="1"/>
  </w:num>
  <w:num w:numId="2" w16cid:durableId="164924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BF"/>
    <w:rsid w:val="00087F25"/>
    <w:rsid w:val="00165BF7"/>
    <w:rsid w:val="00203F08"/>
    <w:rsid w:val="004A3D31"/>
    <w:rsid w:val="00557201"/>
    <w:rsid w:val="00683F77"/>
    <w:rsid w:val="0070541F"/>
    <w:rsid w:val="007723D8"/>
    <w:rsid w:val="007C6AD5"/>
    <w:rsid w:val="00867B86"/>
    <w:rsid w:val="00873BAB"/>
    <w:rsid w:val="00951249"/>
    <w:rsid w:val="00A378DF"/>
    <w:rsid w:val="00A674AA"/>
    <w:rsid w:val="00A739BF"/>
    <w:rsid w:val="00A76137"/>
    <w:rsid w:val="00AC48ED"/>
    <w:rsid w:val="00AD2164"/>
    <w:rsid w:val="00C15C95"/>
    <w:rsid w:val="00CC72B5"/>
    <w:rsid w:val="00D928E6"/>
    <w:rsid w:val="00E069A9"/>
    <w:rsid w:val="00E7316B"/>
    <w:rsid w:val="00F0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6EDD"/>
  <w15:docId w15:val="{7AA78F86-DCD8-42A9-A03F-0AEC154E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5124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7D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D0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65B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2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5C9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</dc:creator>
  <cp:lastModifiedBy>Nguyễn Thùy Thương Trâm</cp:lastModifiedBy>
  <cp:revision>9</cp:revision>
  <cp:lastPrinted>2023-12-12T02:10:00Z</cp:lastPrinted>
  <dcterms:created xsi:type="dcterms:W3CDTF">2023-10-26T09:07:00Z</dcterms:created>
  <dcterms:modified xsi:type="dcterms:W3CDTF">2023-12-12T02:47:00Z</dcterms:modified>
</cp:coreProperties>
</file>