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93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541"/>
      </w:tblGrid>
      <w:tr w:rsidR="007906E3" w:rsidRPr="00BE249E" w:rsidTr="007906E3">
        <w:trPr>
          <w:trHeight w:val="607"/>
        </w:trPr>
        <w:tc>
          <w:tcPr>
            <w:tcW w:w="4884" w:type="dxa"/>
          </w:tcPr>
          <w:p w:rsidR="007906E3" w:rsidRPr="00BE249E" w:rsidRDefault="007906E3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TRƯỜNG ĐẠI HỌC SƯ PHẠM KỸ THUẬT TP.HCM</w:t>
            </w:r>
          </w:p>
          <w:p w:rsidR="007906E3" w:rsidRPr="00BE249E" w:rsidRDefault="007906E3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KHOA CÔNG NGHỆ HÓA HỌC &amp; THỰC PHẨM</w:t>
            </w:r>
          </w:p>
          <w:p w:rsidR="007906E3" w:rsidRPr="00BE249E" w:rsidRDefault="007906E3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BỘ MÔN CÔNG NGHỆ MÔI TRƯỜNG</w:t>
            </w:r>
          </w:p>
          <w:p w:rsidR="007906E3" w:rsidRPr="00BE249E" w:rsidRDefault="00394746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20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36829</wp:posOffset>
                      </wp:positionV>
                      <wp:extent cx="1828800" cy="0"/>
                      <wp:effectExtent l="0" t="0" r="19050" b="1905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291A5" id="Line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pt,2.9pt" to="18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kG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541" w:type="dxa"/>
          </w:tcPr>
          <w:p w:rsidR="007906E3" w:rsidRPr="00BE249E" w:rsidRDefault="00394746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20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414019</wp:posOffset>
                      </wp:positionV>
                      <wp:extent cx="1623695" cy="0"/>
                      <wp:effectExtent l="0" t="0" r="33655" b="19050"/>
                      <wp:wrapNone/>
                      <wp:docPr id="4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C6C8E" id="Line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pt,32.6pt" to="179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kq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LUJveuMKCKnUzobq6Fm9mK2m3x1SumqJOvDI8fViIC8LGcmblLBxBm7Y9581gxhy9Do2&#10;6tzYLkBCC9A56nG568HPHlE4zGaTp9liihE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"/>
                  </w:pict>
                </mc:Fallback>
              </mc:AlternateContent>
            </w:r>
            <w:r w:rsidR="007906E3" w:rsidRPr="00BE249E">
              <w:rPr>
                <w:b/>
                <w:sz w:val="19"/>
                <w:szCs w:val="19"/>
              </w:rPr>
              <w:t>CỘNG HOÀ XÃ HỘI CHỦ NGHĨA VIỆT NAM             Độc lập – Tự do – Hạnh Phúc</w:t>
            </w:r>
          </w:p>
        </w:tc>
      </w:tr>
    </w:tbl>
    <w:p w:rsidR="007906E3" w:rsidRPr="00BE249E" w:rsidRDefault="007906E3" w:rsidP="007906E3">
      <w:pPr>
        <w:pStyle w:val="Title1"/>
      </w:pPr>
      <w:r w:rsidRPr="00BE249E">
        <w:t>PHIẾU NHẬN XÉT ĐỒ ÁN TỐT NGHIỆP ĐẠI HỌC</w:t>
      </w:r>
    </w:p>
    <w:p w:rsidR="007906E3" w:rsidRPr="00032453" w:rsidRDefault="007906E3" w:rsidP="007906E3">
      <w:pPr>
        <w:spacing w:line="312" w:lineRule="auto"/>
        <w:jc w:val="center"/>
        <w:rPr>
          <w:b/>
          <w:sz w:val="22"/>
          <w:szCs w:val="22"/>
        </w:rPr>
      </w:pPr>
      <w:r w:rsidRPr="00032453">
        <w:rPr>
          <w:b/>
          <w:sz w:val="22"/>
          <w:szCs w:val="22"/>
        </w:rPr>
        <w:t xml:space="preserve">(Mẫu dùng cho cán bộ </w:t>
      </w:r>
      <w:r w:rsidR="002D4710">
        <w:rPr>
          <w:b/>
          <w:sz w:val="22"/>
          <w:szCs w:val="22"/>
        </w:rPr>
        <w:t>hướng dẫn</w:t>
      </w:r>
      <w:r w:rsidRPr="00032453">
        <w:rPr>
          <w:b/>
          <w:sz w:val="22"/>
          <w:szCs w:val="22"/>
        </w:rPr>
        <w:t xml:space="preserve"> đồ án thuộc lĩnh vực </w:t>
      </w:r>
      <w:r w:rsidR="008013DE" w:rsidRPr="008013DE">
        <w:rPr>
          <w:b/>
          <w:sz w:val="22"/>
          <w:szCs w:val="22"/>
        </w:rPr>
        <w:t>nghiên cứu/ quản lý</w:t>
      </w:r>
      <w:r w:rsidRPr="00032453">
        <w:rPr>
          <w:b/>
          <w:sz w:val="22"/>
          <w:szCs w:val="22"/>
        </w:rPr>
        <w:t>)</w:t>
      </w:r>
    </w:p>
    <w:p w:rsidR="007906E3" w:rsidRPr="007906E3" w:rsidRDefault="007906E3" w:rsidP="007906E3">
      <w:pPr>
        <w:spacing w:line="312" w:lineRule="auto"/>
        <w:jc w:val="center"/>
        <w:rPr>
          <w:sz w:val="10"/>
          <w:szCs w:val="22"/>
        </w:rPr>
      </w:pPr>
    </w:p>
    <w:p w:rsidR="007906E3" w:rsidRPr="007906E3" w:rsidRDefault="007906E3" w:rsidP="007906E3">
      <w:pPr>
        <w:tabs>
          <w:tab w:val="left" w:leader="dot" w:pos="5940"/>
          <w:tab w:val="right" w:leader="dot" w:pos="9639"/>
        </w:tabs>
        <w:spacing w:line="360" w:lineRule="auto"/>
        <w:jc w:val="both"/>
      </w:pPr>
      <w:r w:rsidRPr="007906E3">
        <w:t>Người nhận</w:t>
      </w:r>
      <w:r w:rsidR="00E15009">
        <w:t xml:space="preserve"> xét (học hàm, học vị, họ tên):</w:t>
      </w:r>
      <w:r w:rsidR="00E15009" w:rsidRPr="00865725">
        <w:rPr>
          <w:color w:val="7F7F7F" w:themeColor="text1" w:themeTint="80"/>
        </w:rPr>
        <w:t>……………………………………………………………</w:t>
      </w:r>
    </w:p>
    <w:p w:rsidR="007906E3" w:rsidRPr="007906E3" w:rsidRDefault="007906E3" w:rsidP="007906E3">
      <w:pPr>
        <w:tabs>
          <w:tab w:val="right" w:leader="dot" w:pos="9639"/>
        </w:tabs>
        <w:spacing w:line="360" w:lineRule="auto"/>
        <w:jc w:val="both"/>
        <w:rPr>
          <w:b/>
        </w:rPr>
      </w:pPr>
      <w:r w:rsidRPr="007906E3">
        <w:t>Cơ quan công tác:</w:t>
      </w:r>
      <w:r w:rsidR="00D32720">
        <w:t xml:space="preserve"> </w:t>
      </w:r>
      <w:r w:rsidR="00E15009" w:rsidRPr="00865725">
        <w:rPr>
          <w:color w:val="7F7F7F" w:themeColor="text1" w:themeTint="80"/>
        </w:rPr>
        <w:t>…………………………………………………………………………………….</w:t>
      </w:r>
    </w:p>
    <w:p w:rsidR="007906E3" w:rsidRPr="007906E3" w:rsidRDefault="00032453" w:rsidP="00032453">
      <w:pPr>
        <w:tabs>
          <w:tab w:val="left" w:pos="2610"/>
          <w:tab w:val="left" w:leader="dot" w:pos="6804"/>
          <w:tab w:val="right" w:leader="dot" w:pos="9639"/>
        </w:tabs>
        <w:spacing w:line="360" w:lineRule="auto"/>
        <w:jc w:val="both"/>
      </w:pPr>
      <w:r>
        <w:t xml:space="preserve">Sinh viên được nhận xét: </w:t>
      </w:r>
      <w:r>
        <w:tab/>
      </w:r>
      <w:r w:rsidR="00D02900" w:rsidRPr="00865725">
        <w:rPr>
          <w:color w:val="7F7F7F" w:themeColor="text1" w:themeTint="80"/>
        </w:rPr>
        <w:tab/>
      </w:r>
      <w:r w:rsidR="007906E3" w:rsidRPr="007906E3">
        <w:t xml:space="preserve">MSSV: </w:t>
      </w:r>
      <w:r w:rsidR="007906E3" w:rsidRPr="00865725">
        <w:rPr>
          <w:color w:val="7F7F7F" w:themeColor="text1" w:themeTint="80"/>
        </w:rPr>
        <w:tab/>
      </w:r>
    </w:p>
    <w:p w:rsidR="007906E3" w:rsidRPr="00865725" w:rsidRDefault="007906E3" w:rsidP="007906E3">
      <w:pPr>
        <w:tabs>
          <w:tab w:val="left" w:leader="dot" w:pos="5940"/>
          <w:tab w:val="right" w:leader="dot" w:pos="9639"/>
        </w:tabs>
        <w:spacing w:line="360" w:lineRule="auto"/>
        <w:jc w:val="both"/>
        <w:rPr>
          <w:color w:val="7F7F7F" w:themeColor="text1" w:themeTint="80"/>
        </w:rPr>
      </w:pPr>
      <w:r w:rsidRPr="007906E3">
        <w:t>Tên đề tài:</w:t>
      </w:r>
      <w:r w:rsidRPr="00865725">
        <w:rPr>
          <w:color w:val="7F7F7F" w:themeColor="text1" w:themeTint="80"/>
        </w:rPr>
        <w:tab/>
      </w:r>
      <w:r w:rsidRPr="00865725">
        <w:rPr>
          <w:color w:val="7F7F7F" w:themeColor="text1" w:themeTint="80"/>
        </w:rPr>
        <w:tab/>
      </w:r>
    </w:p>
    <w:p w:rsidR="007906E3" w:rsidRPr="00865725" w:rsidRDefault="009549A3" w:rsidP="007906E3">
      <w:pPr>
        <w:tabs>
          <w:tab w:val="left" w:leader="dot" w:pos="5940"/>
          <w:tab w:val="right" w:leader="dot" w:pos="9639"/>
        </w:tabs>
        <w:spacing w:line="312" w:lineRule="auto"/>
        <w:jc w:val="both"/>
        <w:rPr>
          <w:color w:val="7F7F7F" w:themeColor="text1" w:themeTint="80"/>
        </w:rPr>
      </w:pPr>
      <w:r w:rsidRPr="00865725">
        <w:rPr>
          <w:color w:val="7F7F7F" w:themeColor="text1" w:themeTint="80"/>
        </w:rPr>
        <w:tab/>
      </w:r>
      <w:r w:rsidRPr="00865725">
        <w:rPr>
          <w:color w:val="7F7F7F" w:themeColor="text1" w:themeTint="80"/>
        </w:rPr>
        <w:tab/>
      </w:r>
    </w:p>
    <w:p w:rsidR="00DB6BA9" w:rsidRPr="007906E3" w:rsidRDefault="00DB6BA9" w:rsidP="007906E3">
      <w:pPr>
        <w:tabs>
          <w:tab w:val="left" w:leader="dot" w:pos="5940"/>
          <w:tab w:val="right" w:leader="dot" w:pos="9639"/>
        </w:tabs>
        <w:spacing w:line="312" w:lineRule="auto"/>
        <w:jc w:val="both"/>
        <w:rPr>
          <w:sz w:val="16"/>
          <w:szCs w:val="2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463"/>
        <w:gridCol w:w="1057"/>
        <w:gridCol w:w="923"/>
      </w:tblGrid>
      <w:tr w:rsidR="007906E3" w:rsidRPr="004B1578" w:rsidTr="00032453">
        <w:trPr>
          <w:trHeight w:val="397"/>
        </w:trPr>
        <w:tc>
          <w:tcPr>
            <w:tcW w:w="632" w:type="dxa"/>
            <w:vAlign w:val="center"/>
          </w:tcPr>
          <w:p w:rsidR="007906E3" w:rsidRPr="004B1578" w:rsidRDefault="007906E3" w:rsidP="0095659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7463" w:type="dxa"/>
            <w:vAlign w:val="center"/>
          </w:tcPr>
          <w:p w:rsidR="007906E3" w:rsidRPr="004B1578" w:rsidRDefault="007906E3" w:rsidP="0095659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Nội dung</w:t>
            </w:r>
            <w:r w:rsidR="003E7608">
              <w:rPr>
                <w:b/>
                <w:sz w:val="22"/>
                <w:szCs w:val="22"/>
              </w:rPr>
              <w:t xml:space="preserve"> (lưu ý thang điểm nhỏ nhất là 0.</w:t>
            </w:r>
            <w:r w:rsidR="00E235BB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3E7608">
              <w:rPr>
                <w:b/>
                <w:sz w:val="22"/>
                <w:szCs w:val="22"/>
              </w:rPr>
              <w:t>5 điểm)</w:t>
            </w:r>
          </w:p>
        </w:tc>
        <w:tc>
          <w:tcPr>
            <w:tcW w:w="1057" w:type="dxa"/>
            <w:vAlign w:val="center"/>
          </w:tcPr>
          <w:p w:rsidR="007906E3" w:rsidRPr="004B1578" w:rsidRDefault="007906E3" w:rsidP="007906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Thang điểm</w:t>
            </w:r>
          </w:p>
        </w:tc>
        <w:tc>
          <w:tcPr>
            <w:tcW w:w="923" w:type="dxa"/>
            <w:vAlign w:val="center"/>
          </w:tcPr>
          <w:p w:rsidR="007906E3" w:rsidRPr="004B1578" w:rsidRDefault="007906E3" w:rsidP="007906E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Điểm số</w:t>
            </w:r>
          </w:p>
        </w:tc>
      </w:tr>
      <w:tr w:rsidR="003E7608" w:rsidRPr="004B1578" w:rsidTr="00032453">
        <w:trPr>
          <w:trHeight w:val="323"/>
        </w:trPr>
        <w:tc>
          <w:tcPr>
            <w:tcW w:w="632" w:type="dxa"/>
            <w:vMerge w:val="restart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Ý thức học tập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A21AF2">
        <w:trPr>
          <w:trHeight w:val="323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3E7608" w:rsidRPr="001D6EE9" w:rsidRDefault="003E7608" w:rsidP="003E7608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1D6EE9">
              <w:rPr>
                <w:sz w:val="22"/>
              </w:rPr>
              <w:t xml:space="preserve">Vắng mặt &gt; 50% các buổi gặp giáo viên hướng dẫn và </w:t>
            </w:r>
            <w:r w:rsidRPr="001D6EE9">
              <w:rPr>
                <w:sz w:val="22"/>
                <w:szCs w:val="26"/>
              </w:rPr>
              <w:t>trễ tiến độ công việc so với yêu cầu &gt; 4 lần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A21AF2">
        <w:trPr>
          <w:trHeight w:val="323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3E7608" w:rsidRPr="001D6EE9" w:rsidRDefault="003E7608" w:rsidP="003E7608">
            <w:pPr>
              <w:spacing w:before="40" w:after="40" w:line="252" w:lineRule="auto"/>
              <w:jc w:val="both"/>
              <w:rPr>
                <w:b/>
                <w:sz w:val="22"/>
                <w:szCs w:val="22"/>
              </w:rPr>
            </w:pPr>
            <w:r w:rsidRPr="001D6EE9">
              <w:rPr>
                <w:sz w:val="22"/>
              </w:rPr>
              <w:t xml:space="preserve">Vắng mặt 50%  - 30% các buổi gặp giáo viên hướng dẫn và </w:t>
            </w:r>
            <w:r w:rsidRPr="001D6EE9">
              <w:rPr>
                <w:sz w:val="22"/>
                <w:szCs w:val="26"/>
              </w:rPr>
              <w:t>trễ tiến độ công việc so với yêu cầu 1 - 4 lần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A21AF2">
        <w:trPr>
          <w:trHeight w:val="323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3E7608" w:rsidRPr="001D6EE9" w:rsidRDefault="003E7608" w:rsidP="003E7608">
            <w:pPr>
              <w:spacing w:before="40" w:after="40" w:line="252" w:lineRule="auto"/>
              <w:jc w:val="both"/>
              <w:rPr>
                <w:b/>
                <w:sz w:val="22"/>
                <w:szCs w:val="22"/>
              </w:rPr>
            </w:pPr>
            <w:r w:rsidRPr="001D6EE9">
              <w:rPr>
                <w:sz w:val="22"/>
              </w:rPr>
              <w:t>Vắng mặt trên 10 - 30% các buổi gặp giáo viên hướng dẫn. Tích cực trong làm việc, đúng tiến độ yêu cầu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E7608" w:rsidRDefault="003E7608" w:rsidP="003E7608">
            <w:pPr>
              <w:spacing w:before="100" w:beforeAutospacing="1" w:after="100" w:afterAutospacing="1"/>
              <w:jc w:val="center"/>
            </w:pPr>
            <w:r>
              <w:t>1.5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A21AF2">
        <w:trPr>
          <w:trHeight w:val="323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3E7608" w:rsidRPr="001D6EE9" w:rsidRDefault="003E7608" w:rsidP="003E7608">
            <w:pPr>
              <w:spacing w:before="40" w:after="40" w:line="252" w:lineRule="auto"/>
              <w:jc w:val="both"/>
              <w:rPr>
                <w:b/>
                <w:sz w:val="22"/>
                <w:szCs w:val="22"/>
              </w:rPr>
            </w:pPr>
            <w:r w:rsidRPr="001D6EE9">
              <w:rPr>
                <w:sz w:val="22"/>
              </w:rPr>
              <w:t xml:space="preserve">Có mặt </w:t>
            </w:r>
            <w:r w:rsidRPr="001D6EE9">
              <w:rPr>
                <w:b/>
                <w:i/>
                <w:sz w:val="22"/>
              </w:rPr>
              <w:t>đầy đủ</w:t>
            </w:r>
            <w:r w:rsidRPr="001D6EE9">
              <w:rPr>
                <w:sz w:val="22"/>
              </w:rPr>
              <w:t xml:space="preserve"> các buổi gặp giáo viên hướng dẫn. Tích cực trong làm việc, đúng tiến độ yêu cầu</w:t>
            </w:r>
            <w:r>
              <w:rPr>
                <w:sz w:val="22"/>
              </w:rPr>
              <w:t>,</w:t>
            </w:r>
            <w:r w:rsidRPr="001D6EE9">
              <w:rPr>
                <w:sz w:val="22"/>
              </w:rPr>
              <w:t xml:space="preserve"> </w:t>
            </w:r>
            <w:r w:rsidRPr="001D6EE9">
              <w:rPr>
                <w:b/>
                <w:i/>
                <w:sz w:val="22"/>
              </w:rPr>
              <w:t>có sáng kiến đề xuất mới</w:t>
            </w:r>
            <w:r w:rsidRPr="001D6EE9">
              <w:rPr>
                <w:sz w:val="22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E7608" w:rsidRDefault="003E7608" w:rsidP="003E760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23"/>
        </w:trPr>
        <w:tc>
          <w:tcPr>
            <w:tcW w:w="632" w:type="dxa"/>
            <w:vMerge w:val="restart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Hình thức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0D7D47" w:rsidRDefault="003E7608" w:rsidP="003E7608">
            <w:pPr>
              <w:spacing w:before="100" w:beforeAutospacing="1" w:after="100" w:afterAutospacing="1"/>
              <w:jc w:val="both"/>
              <w:rPr>
                <w:b/>
                <w:sz w:val="22"/>
              </w:rPr>
            </w:pPr>
            <w:r w:rsidRPr="000D7D47">
              <w:rPr>
                <w:sz w:val="22"/>
                <w:lang w:val="vi-VN"/>
              </w:rPr>
              <w:t xml:space="preserve">Trình bày thuyết minh </w:t>
            </w:r>
            <w:r w:rsidRPr="000D7D47">
              <w:rPr>
                <w:b/>
                <w:i/>
                <w:sz w:val="22"/>
                <w:lang w:val="vi-VN"/>
              </w:rPr>
              <w:t>không theo format chuẩn</w:t>
            </w:r>
            <w:r w:rsidRPr="000D7D47">
              <w:rPr>
                <w:sz w:val="22"/>
              </w:rPr>
              <w:t xml:space="preserve">, </w:t>
            </w:r>
            <w:r w:rsidRPr="000D7D47">
              <w:rPr>
                <w:b/>
                <w:i/>
                <w:sz w:val="22"/>
              </w:rPr>
              <w:t>không thống nhất</w:t>
            </w:r>
            <w:r w:rsidRPr="000D7D47">
              <w:rPr>
                <w:sz w:val="22"/>
              </w:rPr>
              <w:t xml:space="preserve"> giữa các phần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0D7D47" w:rsidRDefault="003E7608" w:rsidP="003E7608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0D7D47">
              <w:rPr>
                <w:sz w:val="22"/>
                <w:lang w:val="vi-VN"/>
              </w:rPr>
              <w:t xml:space="preserve">Trình bày thuyết minh theo format chuẩn, nhưng còn </w:t>
            </w:r>
            <w:r w:rsidRPr="000D7D47">
              <w:rPr>
                <w:b/>
                <w:i/>
                <w:sz w:val="22"/>
                <w:lang w:val="vi-VN"/>
              </w:rPr>
              <w:t>nhiều lỗi</w:t>
            </w:r>
            <w:r w:rsidRPr="000D7D47">
              <w:rPr>
                <w:sz w:val="22"/>
                <w:lang w:val="vi-VN"/>
              </w:rPr>
              <w:t xml:space="preserve"> </w:t>
            </w:r>
            <w:r w:rsidRPr="000D7D47">
              <w:rPr>
                <w:sz w:val="22"/>
              </w:rPr>
              <w:t>:</w:t>
            </w:r>
            <w:r w:rsidRPr="000D7D47">
              <w:rPr>
                <w:sz w:val="22"/>
                <w:lang w:val="vi-VN"/>
              </w:rPr>
              <w:t xml:space="preserve"> </w:t>
            </w:r>
            <w:r w:rsidRPr="007C6DDE">
              <w:rPr>
                <w:i/>
                <w:sz w:val="22"/>
                <w:lang w:val="vi-VN"/>
              </w:rPr>
              <w:t>đề mục không rõ ràng, bảng biểu, hình vẽ không được đánh số</w:t>
            </w:r>
            <w:r w:rsidRPr="007C6DDE">
              <w:rPr>
                <w:i/>
                <w:sz w:val="22"/>
              </w:rPr>
              <w:t>, nhiều lỗi chính tả, đánh máy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0D7D47" w:rsidRDefault="003E7608" w:rsidP="003E7608">
            <w:pPr>
              <w:spacing w:before="100" w:beforeAutospacing="1" w:after="100" w:afterAutospacing="1"/>
              <w:jc w:val="both"/>
              <w:rPr>
                <w:sz w:val="22"/>
                <w:lang w:val="vi-VN"/>
              </w:rPr>
            </w:pPr>
            <w:r w:rsidRPr="000D7D47">
              <w:rPr>
                <w:sz w:val="22"/>
                <w:lang w:val="vi-VN"/>
              </w:rPr>
              <w:t xml:space="preserve">Trình bày thuyết minh theo format chuẩn nhưng còn </w:t>
            </w:r>
            <w:r w:rsidRPr="007C6DDE">
              <w:rPr>
                <w:b/>
                <w:i/>
                <w:sz w:val="22"/>
                <w:lang w:val="vi-VN"/>
              </w:rPr>
              <w:t>một vài lỗi nhỏ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0D7D47" w:rsidRDefault="003E7608" w:rsidP="003E7608">
            <w:pPr>
              <w:spacing w:before="100" w:beforeAutospacing="1" w:after="100" w:afterAutospacing="1"/>
              <w:jc w:val="both"/>
              <w:rPr>
                <w:sz w:val="22"/>
                <w:lang w:val="vi-VN"/>
              </w:rPr>
            </w:pPr>
            <w:r w:rsidRPr="000D7D47">
              <w:rPr>
                <w:sz w:val="22"/>
                <w:lang w:val="vi-VN"/>
              </w:rPr>
              <w:t>Trình bày thuyết minh theo format chuẩn, rõ ràng</w:t>
            </w:r>
            <w:r w:rsidRPr="000D7D47">
              <w:rPr>
                <w:sz w:val="22"/>
              </w:rPr>
              <w:t>, logic.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</w:pPr>
          </w:p>
        </w:tc>
      </w:tr>
      <w:tr w:rsidR="003E7608" w:rsidRPr="004B1578" w:rsidTr="00032453">
        <w:trPr>
          <w:trHeight w:val="377"/>
        </w:trPr>
        <w:tc>
          <w:tcPr>
            <w:tcW w:w="632" w:type="dxa"/>
            <w:vMerge w:val="restart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E7608" w:rsidRDefault="003E7608" w:rsidP="003E7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Cơ sở nghiên cứu</w:t>
            </w:r>
          </w:p>
          <w:p w:rsidR="003E7608" w:rsidRPr="004B1578" w:rsidRDefault="003E7608" w:rsidP="003E7608">
            <w:pPr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tính cấp thiết</w:t>
            </w:r>
            <w:r w:rsidRPr="005E216B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mục tiêu, tổng quan tài liệu, tài liệu tham khảo</w:t>
            </w:r>
            <w:r w:rsidRPr="004B1578">
              <w:rPr>
                <w:sz w:val="22"/>
                <w:szCs w:val="22"/>
              </w:rPr>
              <w:t>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4B1578" w:rsidRDefault="003E7608" w:rsidP="003E7608">
            <w:pPr>
              <w:spacing w:before="60" w:after="6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Trình bày </w:t>
            </w:r>
            <w:r>
              <w:rPr>
                <w:b/>
                <w:i/>
                <w:sz w:val="22"/>
                <w:szCs w:val="22"/>
              </w:rPr>
              <w:t>không đầy đủ</w:t>
            </w:r>
            <w:r>
              <w:rPr>
                <w:sz w:val="22"/>
                <w:szCs w:val="22"/>
              </w:rPr>
              <w:t xml:space="preserve"> và </w:t>
            </w:r>
            <w:r>
              <w:rPr>
                <w:b/>
                <w:i/>
                <w:sz w:val="22"/>
                <w:szCs w:val="22"/>
              </w:rPr>
              <w:t>chưa rõ ràng</w:t>
            </w:r>
            <w:r>
              <w:rPr>
                <w:sz w:val="22"/>
                <w:szCs w:val="22"/>
              </w:rPr>
              <w:t xml:space="preserve"> (&lt; 50%) cơ sở nghiên cứu 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4B1578" w:rsidRDefault="003E7608" w:rsidP="003E760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Trình bày </w:t>
            </w:r>
            <w:r>
              <w:rPr>
                <w:b/>
                <w:i/>
                <w:sz w:val="22"/>
                <w:szCs w:val="22"/>
              </w:rPr>
              <w:t>chưa rõ ràng</w:t>
            </w:r>
            <w:r>
              <w:rPr>
                <w:sz w:val="22"/>
                <w:szCs w:val="22"/>
              </w:rPr>
              <w:t xml:space="preserve"> (sai sót từ 50% -30%) cơ sở nghiên cứu 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4B1578" w:rsidRDefault="003E7608" w:rsidP="003E7608">
            <w:pPr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Trình bày </w:t>
            </w:r>
            <w:r>
              <w:rPr>
                <w:b/>
                <w:i/>
                <w:sz w:val="22"/>
                <w:szCs w:val="22"/>
              </w:rPr>
              <w:t>chưa rõ ràng</w:t>
            </w:r>
            <w:r>
              <w:rPr>
                <w:sz w:val="22"/>
                <w:szCs w:val="22"/>
              </w:rPr>
              <w:t xml:space="preserve"> (sai sót từ 30% -10%) cơ sở nghiên cứu 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4B1578" w:rsidRDefault="003E7608" w:rsidP="003E7608">
            <w:pPr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Trình bày </w:t>
            </w:r>
            <w:r>
              <w:rPr>
                <w:b/>
                <w:i/>
                <w:sz w:val="22"/>
                <w:szCs w:val="22"/>
              </w:rPr>
              <w:t>rõ ràng</w:t>
            </w:r>
            <w:r>
              <w:rPr>
                <w:sz w:val="22"/>
                <w:szCs w:val="22"/>
              </w:rPr>
              <w:t xml:space="preserve"> (sai sót &lt; 10%) cơ sở nghiên cứu 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  <w:rPr>
                <w:b/>
              </w:rPr>
            </w:pPr>
          </w:p>
        </w:tc>
      </w:tr>
      <w:tr w:rsidR="003E7608" w:rsidRPr="004B1578" w:rsidTr="00ED1D91">
        <w:trPr>
          <w:trHeight w:val="397"/>
        </w:trPr>
        <w:tc>
          <w:tcPr>
            <w:tcW w:w="632" w:type="dxa"/>
            <w:vMerge w:val="restart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E7608" w:rsidRPr="00ED1D91" w:rsidRDefault="003E7608" w:rsidP="003E760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D1D91">
              <w:rPr>
                <w:b/>
                <w:sz w:val="22"/>
                <w:szCs w:val="22"/>
              </w:rPr>
              <w:t>Phương pháp nghiên cứu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Default="003E7608" w:rsidP="003E760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45FDA">
              <w:rPr>
                <w:sz w:val="22"/>
                <w:szCs w:val="22"/>
              </w:rPr>
              <w:t xml:space="preserve">Mô tả phương </w:t>
            </w:r>
            <w:r>
              <w:rPr>
                <w:sz w:val="22"/>
                <w:szCs w:val="22"/>
              </w:rPr>
              <w:t xml:space="preserve">pháp thực hiện </w:t>
            </w:r>
            <w:r w:rsidRPr="00ED1D91">
              <w:rPr>
                <w:b/>
                <w:i/>
                <w:sz w:val="22"/>
                <w:szCs w:val="22"/>
              </w:rPr>
              <w:t>không rõ ràng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ED1D91">
              <w:rPr>
                <w:sz w:val="22"/>
                <w:szCs w:val="22"/>
              </w:rPr>
              <w:t>PPNC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D1D91">
              <w:rPr>
                <w:b/>
                <w:i/>
                <w:sz w:val="22"/>
                <w:szCs w:val="22"/>
              </w:rPr>
              <w:t>không phù hợp</w:t>
            </w:r>
            <w:r w:rsidRPr="00F45FDA">
              <w:rPr>
                <w:sz w:val="22"/>
                <w:szCs w:val="22"/>
              </w:rPr>
              <w:t xml:space="preserve"> với mục tiêu, nội dung của đề tài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Default="003E7608" w:rsidP="003E760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45FDA">
              <w:rPr>
                <w:sz w:val="22"/>
                <w:szCs w:val="22"/>
              </w:rPr>
              <w:t xml:space="preserve">Mô tả phương </w:t>
            </w:r>
            <w:r>
              <w:rPr>
                <w:sz w:val="22"/>
                <w:szCs w:val="22"/>
              </w:rPr>
              <w:t xml:space="preserve">pháp thực hiện </w:t>
            </w:r>
            <w:r w:rsidRPr="00ED1D91">
              <w:rPr>
                <w:b/>
                <w:i/>
                <w:sz w:val="22"/>
                <w:szCs w:val="22"/>
              </w:rPr>
              <w:t>chưa rõ ràng</w:t>
            </w:r>
            <w:r w:rsidRPr="00ED1D91">
              <w:rPr>
                <w:i/>
                <w:sz w:val="22"/>
                <w:szCs w:val="22"/>
              </w:rPr>
              <w:t xml:space="preserve">. </w:t>
            </w:r>
            <w:r w:rsidRPr="00ED1D91">
              <w:rPr>
                <w:sz w:val="22"/>
                <w:szCs w:val="22"/>
              </w:rPr>
              <w:t>PPNC</w:t>
            </w:r>
            <w:r w:rsidRPr="00ED1D91">
              <w:rPr>
                <w:i/>
                <w:sz w:val="22"/>
                <w:szCs w:val="22"/>
              </w:rPr>
              <w:t xml:space="preserve"> </w:t>
            </w:r>
            <w:r w:rsidRPr="00ED1D91">
              <w:rPr>
                <w:b/>
                <w:i/>
                <w:sz w:val="22"/>
                <w:szCs w:val="22"/>
              </w:rPr>
              <w:t>phù hợp</w:t>
            </w:r>
            <w:r w:rsidRPr="00F45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(50-70%) </w:t>
            </w:r>
            <w:r w:rsidRPr="00F45FDA">
              <w:rPr>
                <w:sz w:val="22"/>
                <w:szCs w:val="22"/>
              </w:rPr>
              <w:t>với mục tiêu, nội dung của đề tài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Default="003E7608" w:rsidP="003E760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45FDA">
              <w:rPr>
                <w:sz w:val="22"/>
                <w:szCs w:val="22"/>
              </w:rPr>
              <w:t xml:space="preserve">Mô tả phương </w:t>
            </w:r>
            <w:r>
              <w:rPr>
                <w:sz w:val="22"/>
                <w:szCs w:val="22"/>
              </w:rPr>
              <w:t xml:space="preserve">pháp thực hiện </w:t>
            </w:r>
            <w:r w:rsidRPr="00ED1D91">
              <w:rPr>
                <w:b/>
                <w:sz w:val="22"/>
                <w:szCs w:val="22"/>
              </w:rPr>
              <w:t xml:space="preserve">chưa </w:t>
            </w:r>
            <w:r w:rsidRPr="00ED1D91">
              <w:rPr>
                <w:b/>
                <w:i/>
                <w:sz w:val="22"/>
                <w:szCs w:val="22"/>
              </w:rPr>
              <w:t>rõ ràng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ED1D91">
              <w:rPr>
                <w:sz w:val="22"/>
                <w:szCs w:val="22"/>
              </w:rPr>
              <w:t>PPNC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D1D91">
              <w:rPr>
                <w:b/>
                <w:i/>
                <w:sz w:val="22"/>
                <w:szCs w:val="22"/>
              </w:rPr>
              <w:t>phù hợp</w:t>
            </w:r>
            <w:r w:rsidRPr="00F45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(70 – 90%) </w:t>
            </w:r>
            <w:r w:rsidRPr="00F45FDA">
              <w:rPr>
                <w:sz w:val="22"/>
                <w:szCs w:val="22"/>
              </w:rPr>
              <w:t>với mục tiêu, nội dung của đề tài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Default="003E7608" w:rsidP="003E760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45FDA">
              <w:rPr>
                <w:sz w:val="22"/>
                <w:szCs w:val="22"/>
              </w:rPr>
              <w:t xml:space="preserve">Mô tả phương </w:t>
            </w:r>
            <w:r>
              <w:rPr>
                <w:sz w:val="22"/>
                <w:szCs w:val="22"/>
              </w:rPr>
              <w:t xml:space="preserve">pháp thực hiện </w:t>
            </w:r>
            <w:r w:rsidRPr="00ED1D91">
              <w:rPr>
                <w:b/>
                <w:i/>
                <w:sz w:val="22"/>
                <w:szCs w:val="22"/>
              </w:rPr>
              <w:t>cụ thể, rõ ràng, phù hợp</w:t>
            </w:r>
            <w:r w:rsidRPr="00F45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(&gt;90%) </w:t>
            </w:r>
            <w:r w:rsidRPr="00F45FDA">
              <w:rPr>
                <w:sz w:val="22"/>
                <w:szCs w:val="22"/>
              </w:rPr>
              <w:t>với mục tiêu, nội dung của đề tài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spacing w:before="60" w:after="60"/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296"/>
        </w:trPr>
        <w:tc>
          <w:tcPr>
            <w:tcW w:w="632" w:type="dxa"/>
            <w:vMerge w:val="restart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E7608" w:rsidRDefault="003E7608" w:rsidP="003E7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Giải quyết vấn đề</w:t>
            </w:r>
          </w:p>
          <w:p w:rsidR="003E7608" w:rsidRPr="00EA29A0" w:rsidRDefault="003E7608" w:rsidP="003E7608">
            <w:pPr>
              <w:jc w:val="center"/>
              <w:rPr>
                <w:i/>
              </w:rPr>
            </w:pPr>
            <w:r w:rsidRPr="00EA29A0">
              <w:rPr>
                <w:i/>
                <w:sz w:val="22"/>
                <w:szCs w:val="22"/>
              </w:rPr>
              <w:lastRenderedPageBreak/>
              <w:t>(kết quả đáp ứng mục tiêu và nội dung; xử lý kết quả; nhận xét, lý luận, giải thích kết quả)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Max 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jc w:val="center"/>
              <w:rPr>
                <w:b/>
              </w:rPr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945E94" w:rsidRDefault="003E7608" w:rsidP="003E7608">
            <w:pPr>
              <w:jc w:val="both"/>
              <w:rPr>
                <w:sz w:val="22"/>
              </w:rPr>
            </w:pPr>
            <w:r>
              <w:rPr>
                <w:sz w:val="22"/>
              </w:rPr>
              <w:t>Kết quả và giải thích không rõ ràng (sai sót</w:t>
            </w:r>
            <w:r w:rsidRPr="00945E94">
              <w:rPr>
                <w:sz w:val="22"/>
              </w:rPr>
              <w:t xml:space="preserve"> </w:t>
            </w:r>
            <w:r>
              <w:rPr>
                <w:sz w:val="22"/>
              </w:rPr>
              <w:t>&gt;</w:t>
            </w:r>
            <w:r w:rsidRPr="00945E94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Pr="00945E94">
              <w:rPr>
                <w:sz w:val="22"/>
              </w:rPr>
              <w:t>0%</w:t>
            </w:r>
            <w:r>
              <w:rPr>
                <w:sz w:val="22"/>
              </w:rPr>
              <w:t>)</w:t>
            </w:r>
            <w:r w:rsidRPr="00945E94">
              <w:rPr>
                <w:sz w:val="22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945E94" w:rsidRDefault="003E7608" w:rsidP="003E7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Kết quả và giải thích không rõ ràng</w:t>
            </w:r>
            <w:r w:rsidRPr="00945E94">
              <w:rPr>
                <w:sz w:val="22"/>
              </w:rPr>
              <w:t xml:space="preserve"> </w:t>
            </w:r>
            <w:r>
              <w:rPr>
                <w:sz w:val="22"/>
              </w:rPr>
              <w:t>(sai sót từ 50% - 3</w:t>
            </w:r>
            <w:r w:rsidRPr="00945E94">
              <w:rPr>
                <w:sz w:val="22"/>
              </w:rPr>
              <w:t>0%</w:t>
            </w:r>
            <w:r>
              <w:rPr>
                <w:sz w:val="22"/>
              </w:rPr>
              <w:t>)</w:t>
            </w:r>
            <w:r w:rsidRPr="00945E94">
              <w:rPr>
                <w:sz w:val="22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945E94" w:rsidRDefault="003E7608" w:rsidP="003E7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Kết quả và giải thích không rõ ràng</w:t>
            </w:r>
            <w:r w:rsidRPr="00945E94">
              <w:rPr>
                <w:sz w:val="22"/>
              </w:rPr>
              <w:t xml:space="preserve"> </w:t>
            </w:r>
            <w:r>
              <w:rPr>
                <w:sz w:val="22"/>
              </w:rPr>
              <w:t>(sai sót từ 30% -1</w:t>
            </w:r>
            <w:r w:rsidRPr="00945E94">
              <w:rPr>
                <w:sz w:val="22"/>
              </w:rPr>
              <w:t>0%</w:t>
            </w:r>
            <w:r>
              <w:rPr>
                <w:sz w:val="22"/>
              </w:rPr>
              <w:t>)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jc w:val="center"/>
            </w:pPr>
          </w:p>
        </w:tc>
      </w:tr>
      <w:tr w:rsidR="003E7608" w:rsidRPr="004B1578" w:rsidTr="00032453">
        <w:trPr>
          <w:trHeight w:val="397"/>
        </w:trPr>
        <w:tc>
          <w:tcPr>
            <w:tcW w:w="632" w:type="dxa"/>
            <w:vMerge/>
            <w:vAlign w:val="center"/>
          </w:tcPr>
          <w:p w:rsidR="003E7608" w:rsidRPr="004B1578" w:rsidRDefault="003E7608" w:rsidP="003E760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E7608" w:rsidRPr="00945E94" w:rsidRDefault="003E7608" w:rsidP="003E7608">
            <w:pPr>
              <w:jc w:val="both"/>
              <w:rPr>
                <w:sz w:val="22"/>
              </w:rPr>
            </w:pPr>
            <w:r w:rsidRPr="00945E94">
              <w:rPr>
                <w:sz w:val="22"/>
              </w:rPr>
              <w:t xml:space="preserve">Hiểu rõ tất cả </w:t>
            </w:r>
            <w:r>
              <w:rPr>
                <w:sz w:val="22"/>
              </w:rPr>
              <w:t>kết quả và xử lý kết quả phù hợp (sai &lt;10%)</w:t>
            </w:r>
          </w:p>
        </w:tc>
        <w:tc>
          <w:tcPr>
            <w:tcW w:w="1057" w:type="dxa"/>
            <w:vAlign w:val="center"/>
          </w:tcPr>
          <w:p w:rsidR="003E7608" w:rsidRPr="00032453" w:rsidRDefault="003E7608" w:rsidP="003E7608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:rsidR="003E7608" w:rsidRPr="004B1578" w:rsidRDefault="003E7608" w:rsidP="003E7608">
            <w:pPr>
              <w:jc w:val="center"/>
            </w:pPr>
          </w:p>
        </w:tc>
      </w:tr>
      <w:tr w:rsidR="00ED1D91" w:rsidRPr="004B1578" w:rsidTr="002B47F6">
        <w:trPr>
          <w:trHeight w:val="397"/>
        </w:trPr>
        <w:tc>
          <w:tcPr>
            <w:tcW w:w="8095" w:type="dxa"/>
            <w:gridSpan w:val="2"/>
            <w:vAlign w:val="center"/>
          </w:tcPr>
          <w:p w:rsidR="00ED1D91" w:rsidRPr="00945E94" w:rsidRDefault="00ED1D91" w:rsidP="00ED1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TỔNG CỘNG</w:t>
            </w:r>
          </w:p>
        </w:tc>
        <w:tc>
          <w:tcPr>
            <w:tcW w:w="1057" w:type="dxa"/>
            <w:vAlign w:val="center"/>
          </w:tcPr>
          <w:p w:rsidR="00ED1D91" w:rsidRPr="00EA29A0" w:rsidRDefault="003E7608" w:rsidP="00ED1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3" w:type="dxa"/>
          </w:tcPr>
          <w:p w:rsidR="00ED1D91" w:rsidRPr="004B1578" w:rsidRDefault="00ED1D91" w:rsidP="00ED1D91">
            <w:pPr>
              <w:jc w:val="center"/>
            </w:pPr>
          </w:p>
        </w:tc>
      </w:tr>
      <w:tr w:rsidR="003E7608" w:rsidRPr="004B1578" w:rsidTr="002B47F6">
        <w:trPr>
          <w:trHeight w:val="397"/>
        </w:trPr>
        <w:tc>
          <w:tcPr>
            <w:tcW w:w="8095" w:type="dxa"/>
            <w:gridSpan w:val="2"/>
            <w:vAlign w:val="center"/>
          </w:tcPr>
          <w:p w:rsidR="003E7608" w:rsidRDefault="003E7608" w:rsidP="00ED1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Điểm chữ</w:t>
            </w:r>
          </w:p>
        </w:tc>
        <w:tc>
          <w:tcPr>
            <w:tcW w:w="1057" w:type="dxa"/>
            <w:vAlign w:val="center"/>
          </w:tcPr>
          <w:p w:rsidR="003E7608" w:rsidRPr="00EA29A0" w:rsidRDefault="003E7608" w:rsidP="00ED1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Mười</w:t>
            </w:r>
          </w:p>
        </w:tc>
        <w:tc>
          <w:tcPr>
            <w:tcW w:w="923" w:type="dxa"/>
          </w:tcPr>
          <w:p w:rsidR="003E7608" w:rsidRPr="004B1578" w:rsidRDefault="003E7608" w:rsidP="00ED1D91">
            <w:pPr>
              <w:jc w:val="center"/>
            </w:pPr>
          </w:p>
        </w:tc>
      </w:tr>
    </w:tbl>
    <w:p w:rsidR="001D6EE9" w:rsidRDefault="001D6EE9" w:rsidP="00BA448E">
      <w:pPr>
        <w:spacing w:line="360" w:lineRule="auto"/>
        <w:rPr>
          <w:b/>
        </w:rPr>
      </w:pPr>
    </w:p>
    <w:p w:rsidR="006723D7" w:rsidRDefault="00BA448E" w:rsidP="00BA448E">
      <w:pPr>
        <w:spacing w:line="360" w:lineRule="auto"/>
        <w:rPr>
          <w:b/>
        </w:rPr>
      </w:pPr>
      <w:r>
        <w:rPr>
          <w:b/>
        </w:rPr>
        <w:t xml:space="preserve">1)  </w:t>
      </w:r>
      <w:r w:rsidR="00563759">
        <w:rPr>
          <w:b/>
        </w:rPr>
        <w:t xml:space="preserve">Nhận xét và </w:t>
      </w:r>
      <w:r w:rsidR="00865725">
        <w:rPr>
          <w:b/>
        </w:rPr>
        <w:t>đ</w:t>
      </w:r>
      <w:r>
        <w:rPr>
          <w:b/>
        </w:rPr>
        <w:t>ề nghị chỉnh sửa:</w:t>
      </w:r>
    </w:p>
    <w:p w:rsidR="00BA448E" w:rsidRPr="00BA448E" w:rsidRDefault="00BA448E" w:rsidP="00BA448E">
      <w:pPr>
        <w:spacing w:line="360" w:lineRule="auto"/>
        <w:rPr>
          <w:b/>
          <w:i/>
        </w:rPr>
      </w:pPr>
      <w:r w:rsidRPr="00BA448E">
        <w:rPr>
          <w:b/>
          <w:i/>
        </w:rPr>
        <w:t xml:space="preserve">a) </w:t>
      </w:r>
      <w:r w:rsidR="001D6EE9">
        <w:rPr>
          <w:b/>
          <w:i/>
        </w:rPr>
        <w:t>Ưu điểm của đồ án</w:t>
      </w:r>
      <w:r w:rsidRPr="00BA448E">
        <w:rPr>
          <w:b/>
          <w:i/>
        </w:rPr>
        <w:t>:</w:t>
      </w:r>
    </w:p>
    <w:p w:rsidR="00803D73" w:rsidRPr="00865725" w:rsidRDefault="00BA448E" w:rsidP="00865725">
      <w:pPr>
        <w:spacing w:line="360" w:lineRule="auto"/>
        <w:rPr>
          <w:b/>
          <w:color w:val="7F7F7F" w:themeColor="text1" w:themeTint="80"/>
        </w:rPr>
      </w:pPr>
      <w:r w:rsidRPr="00865725">
        <w:rPr>
          <w:b/>
          <w:color w:val="7F7F7F" w:themeColor="text1" w:themeTint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48E" w:rsidRDefault="00BA448E" w:rsidP="00BA448E">
      <w:pPr>
        <w:spacing w:line="360" w:lineRule="auto"/>
        <w:rPr>
          <w:b/>
          <w:i/>
        </w:rPr>
      </w:pPr>
      <w:r w:rsidRPr="00BA448E">
        <w:rPr>
          <w:b/>
          <w:i/>
        </w:rPr>
        <w:t xml:space="preserve">b) </w:t>
      </w:r>
      <w:r w:rsidR="001D6EE9">
        <w:rPr>
          <w:b/>
          <w:i/>
        </w:rPr>
        <w:t>Nhược điểm của đồ án</w:t>
      </w:r>
      <w:r w:rsidR="00D02900">
        <w:rPr>
          <w:b/>
          <w:i/>
        </w:rPr>
        <w:t>:</w:t>
      </w:r>
    </w:p>
    <w:p w:rsidR="00803D73" w:rsidRPr="00865725" w:rsidRDefault="00BA448E" w:rsidP="00865725">
      <w:pPr>
        <w:spacing w:line="360" w:lineRule="auto"/>
        <w:rPr>
          <w:b/>
          <w:color w:val="7F7F7F" w:themeColor="text1" w:themeTint="80"/>
        </w:rPr>
      </w:pPr>
      <w:r w:rsidRPr="00865725">
        <w:rPr>
          <w:b/>
          <w:color w:val="7F7F7F" w:themeColor="text1" w:themeTint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1415" w:rsidRDefault="003C1415"/>
    <w:p w:rsidR="003C1415" w:rsidRDefault="00BA448E">
      <w:pPr>
        <w:rPr>
          <w:b/>
        </w:rPr>
      </w:pPr>
      <w:r w:rsidRPr="00BA448E">
        <w:rPr>
          <w:b/>
        </w:rPr>
        <w:t xml:space="preserve">2) </w:t>
      </w:r>
      <w:r w:rsidR="001D6EE9">
        <w:rPr>
          <w:b/>
        </w:rPr>
        <w:t>Thái độ, tác phong làm việc</w:t>
      </w:r>
      <w:r w:rsidRPr="00BA448E">
        <w:rPr>
          <w:b/>
        </w:rPr>
        <w:t>:</w:t>
      </w:r>
    </w:p>
    <w:p w:rsidR="00BA448E" w:rsidRDefault="00BA448E">
      <w:pPr>
        <w:rPr>
          <w:b/>
        </w:rPr>
      </w:pPr>
    </w:p>
    <w:p w:rsidR="00865725" w:rsidRPr="00865725" w:rsidRDefault="00BA448E" w:rsidP="00865725">
      <w:pPr>
        <w:spacing w:line="360" w:lineRule="auto"/>
        <w:rPr>
          <w:b/>
          <w:color w:val="7F7F7F" w:themeColor="text1" w:themeTint="80"/>
          <w:szCs w:val="26"/>
        </w:rPr>
      </w:pPr>
      <w:r w:rsidRPr="00865725">
        <w:rPr>
          <w:b/>
          <w:color w:val="7F7F7F" w:themeColor="text1" w:themeTint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29A0" w:rsidRPr="00865725">
        <w:rPr>
          <w:b/>
          <w:color w:val="7F7F7F" w:themeColor="text1" w:themeTint="80"/>
        </w:rPr>
        <w:t>-----------------------------------------------------------------------------------------------------------------------</w:t>
      </w:r>
    </w:p>
    <w:p w:rsidR="0024126F" w:rsidRPr="0024126F" w:rsidRDefault="00865725" w:rsidP="0024126F">
      <w:pPr>
        <w:tabs>
          <w:tab w:val="right" w:leader="dot" w:pos="8647"/>
          <w:tab w:val="right" w:leader="dot" w:pos="9360"/>
        </w:tabs>
        <w:spacing w:line="312" w:lineRule="auto"/>
        <w:rPr>
          <w:b/>
          <w:szCs w:val="26"/>
        </w:rPr>
      </w:pPr>
      <w:r>
        <w:rPr>
          <w:b/>
          <w:szCs w:val="26"/>
        </w:rPr>
        <w:t xml:space="preserve">3) </w:t>
      </w:r>
      <w:r w:rsidR="0024126F" w:rsidRPr="0024126F">
        <w:rPr>
          <w:b/>
          <w:szCs w:val="26"/>
        </w:rPr>
        <w:t>Ý</w:t>
      </w:r>
      <w:r w:rsidRPr="0024126F">
        <w:rPr>
          <w:b/>
          <w:szCs w:val="26"/>
        </w:rPr>
        <w:t xml:space="preserve"> kiến kết luận</w:t>
      </w:r>
    </w:p>
    <w:p w:rsidR="0024126F" w:rsidRPr="00BE249E" w:rsidRDefault="0024126F" w:rsidP="0024126F">
      <w:pPr>
        <w:tabs>
          <w:tab w:val="right" w:pos="720"/>
          <w:tab w:val="right" w:pos="2880"/>
          <w:tab w:val="right" w:leader="dot" w:pos="9360"/>
          <w:tab w:val="left" w:pos="9540"/>
        </w:tabs>
        <w:ind w:left="567"/>
        <w:jc w:val="both"/>
        <w:rPr>
          <w:sz w:val="26"/>
          <w:szCs w:val="26"/>
        </w:rPr>
      </w:pPr>
      <w:r w:rsidRPr="00BE249E">
        <w:rPr>
          <w:sz w:val="26"/>
          <w:szCs w:val="26"/>
        </w:rPr>
        <w:t xml:space="preserve">Đề nghị cho bảo vệ </w:t>
      </w:r>
      <w:r w:rsidR="00865725">
        <w:rPr>
          <w:sz w:val="26"/>
          <w:szCs w:val="26"/>
        </w:rPr>
        <w:t xml:space="preserve">   </w:t>
      </w:r>
      <w:r w:rsidR="00865725">
        <w:rPr>
          <w:sz w:val="26"/>
          <w:szCs w:val="26"/>
        </w:rPr>
        <w:sym w:font="Wingdings" w:char="F0A8"/>
      </w:r>
      <w:r w:rsidR="00865725">
        <w:rPr>
          <w:sz w:val="26"/>
          <w:szCs w:val="26"/>
        </w:rPr>
        <w:t xml:space="preserve">       </w:t>
      </w:r>
      <w:r w:rsidRPr="00BE249E">
        <w:rPr>
          <w:sz w:val="26"/>
          <w:szCs w:val="26"/>
        </w:rPr>
        <w:t xml:space="preserve">hay </w:t>
      </w:r>
      <w:r w:rsidR="00865725">
        <w:rPr>
          <w:sz w:val="26"/>
          <w:szCs w:val="26"/>
        </w:rPr>
        <w:t xml:space="preserve">         K</w:t>
      </w:r>
      <w:r w:rsidRPr="00BE249E">
        <w:rPr>
          <w:sz w:val="26"/>
          <w:szCs w:val="26"/>
        </w:rPr>
        <w:t>hông</w:t>
      </w:r>
      <w:r w:rsidR="00865725">
        <w:rPr>
          <w:sz w:val="26"/>
          <w:szCs w:val="26"/>
        </w:rPr>
        <w:t xml:space="preserve"> cho bảo vệ  </w:t>
      </w:r>
      <w:r w:rsidR="00865725">
        <w:rPr>
          <w:sz w:val="26"/>
          <w:szCs w:val="26"/>
        </w:rPr>
        <w:sym w:font="Wingdings" w:char="F0A8"/>
      </w:r>
    </w:p>
    <w:p w:rsidR="0024126F" w:rsidRPr="00BE249E" w:rsidRDefault="0024126F" w:rsidP="0024126F">
      <w:pPr>
        <w:tabs>
          <w:tab w:val="right" w:pos="270"/>
          <w:tab w:val="right" w:pos="2880"/>
          <w:tab w:val="right" w:leader="dot" w:pos="8789"/>
        </w:tabs>
        <w:ind w:left="284"/>
        <w:jc w:val="right"/>
        <w:rPr>
          <w:i/>
          <w:sz w:val="26"/>
          <w:szCs w:val="26"/>
        </w:rPr>
      </w:pPr>
      <w:r w:rsidRPr="00BE249E">
        <w:rPr>
          <w:i/>
          <w:sz w:val="26"/>
          <w:szCs w:val="26"/>
        </w:rPr>
        <w:t>Ngày …… tháng ….. năm 20</w:t>
      </w:r>
      <w:r w:rsidR="00865725">
        <w:rPr>
          <w:i/>
          <w:sz w:val="26"/>
          <w:szCs w:val="26"/>
        </w:rPr>
        <w:t>18</w:t>
      </w:r>
    </w:p>
    <w:p w:rsidR="0024126F" w:rsidRDefault="0024126F" w:rsidP="00865725">
      <w:pPr>
        <w:tabs>
          <w:tab w:val="center" w:pos="6237"/>
        </w:tabs>
        <w:rPr>
          <w:i/>
          <w:sz w:val="22"/>
          <w:szCs w:val="22"/>
        </w:rPr>
      </w:pPr>
      <w:r w:rsidRPr="00BE249E">
        <w:rPr>
          <w:sz w:val="26"/>
          <w:szCs w:val="26"/>
        </w:rPr>
        <w:tab/>
        <w:t xml:space="preserve">                                                       Người nhận xét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5725">
        <w:rPr>
          <w:sz w:val="26"/>
          <w:szCs w:val="26"/>
        </w:rPr>
        <w:tab/>
      </w:r>
      <w:r w:rsidR="00865725">
        <w:rPr>
          <w:sz w:val="26"/>
          <w:szCs w:val="26"/>
        </w:rPr>
        <w:tab/>
      </w:r>
      <w:r w:rsidRPr="00BE249E">
        <w:rPr>
          <w:i/>
          <w:sz w:val="20"/>
          <w:szCs w:val="20"/>
        </w:rPr>
        <w:t>(</w:t>
      </w:r>
      <w:r w:rsidRPr="00BE249E">
        <w:rPr>
          <w:i/>
          <w:sz w:val="22"/>
          <w:szCs w:val="22"/>
        </w:rPr>
        <w:t>Ký &amp; ghi rõ họ tên)</w:t>
      </w:r>
      <w:r w:rsidR="00865725">
        <w:rPr>
          <w:i/>
          <w:sz w:val="22"/>
          <w:szCs w:val="22"/>
        </w:rPr>
        <w:t xml:space="preserve">  </w:t>
      </w:r>
    </w:p>
    <w:p w:rsidR="00865725" w:rsidRDefault="00865725" w:rsidP="00865725">
      <w:pPr>
        <w:tabs>
          <w:tab w:val="center" w:pos="6237"/>
        </w:tabs>
        <w:rPr>
          <w:i/>
          <w:sz w:val="22"/>
          <w:szCs w:val="22"/>
        </w:rPr>
      </w:pPr>
    </w:p>
    <w:p w:rsidR="00865725" w:rsidRDefault="00865725" w:rsidP="00865725">
      <w:pPr>
        <w:tabs>
          <w:tab w:val="center" w:pos="6237"/>
        </w:tabs>
        <w:rPr>
          <w:i/>
          <w:sz w:val="22"/>
          <w:szCs w:val="22"/>
        </w:rPr>
      </w:pPr>
    </w:p>
    <w:p w:rsidR="00803D73" w:rsidRPr="00BA448E" w:rsidRDefault="00803D73" w:rsidP="00BA448E">
      <w:pPr>
        <w:spacing w:line="360" w:lineRule="auto"/>
        <w:rPr>
          <w:b/>
        </w:rPr>
      </w:pPr>
    </w:p>
    <w:sectPr w:rsidR="00803D73" w:rsidRPr="00BA448E" w:rsidSect="00032453">
      <w:headerReference w:type="default" r:id="rId7"/>
      <w:footerReference w:type="default" r:id="rId8"/>
      <w:pgSz w:w="11907" w:h="16839" w:code="9"/>
      <w:pgMar w:top="547" w:right="1080" w:bottom="259" w:left="1267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0B" w:rsidRDefault="006D3F0B" w:rsidP="003C1415">
      <w:r>
        <w:separator/>
      </w:r>
    </w:p>
  </w:endnote>
  <w:endnote w:type="continuationSeparator" w:id="0">
    <w:p w:rsidR="006D3F0B" w:rsidRDefault="006D3F0B" w:rsidP="003C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6F" w:rsidRDefault="0024126F">
    <w:pPr>
      <w:pStyle w:val="Footer"/>
    </w:pPr>
  </w:p>
  <w:p w:rsidR="0024126F" w:rsidRDefault="00241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0B" w:rsidRDefault="006D3F0B" w:rsidP="003C1415">
      <w:r>
        <w:separator/>
      </w:r>
    </w:p>
  </w:footnote>
  <w:footnote w:type="continuationSeparator" w:id="0">
    <w:p w:rsidR="006D3F0B" w:rsidRDefault="006D3F0B" w:rsidP="003C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6F" w:rsidRDefault="00241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12073"/>
    <w:multiLevelType w:val="hybridMultilevel"/>
    <w:tmpl w:val="4784223C"/>
    <w:lvl w:ilvl="0" w:tplc="2CC6F9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3"/>
    <w:rsid w:val="000001CA"/>
    <w:rsid w:val="00032453"/>
    <w:rsid w:val="000504C8"/>
    <w:rsid w:val="000A7FFC"/>
    <w:rsid w:val="000D7D47"/>
    <w:rsid w:val="001C00A0"/>
    <w:rsid w:val="001C414F"/>
    <w:rsid w:val="001D6EE9"/>
    <w:rsid w:val="001F6121"/>
    <w:rsid w:val="0024126F"/>
    <w:rsid w:val="002540AC"/>
    <w:rsid w:val="002D4710"/>
    <w:rsid w:val="0030052D"/>
    <w:rsid w:val="00323B10"/>
    <w:rsid w:val="00394746"/>
    <w:rsid w:val="003A7884"/>
    <w:rsid w:val="003C1415"/>
    <w:rsid w:val="003E7608"/>
    <w:rsid w:val="003F55A8"/>
    <w:rsid w:val="0044753B"/>
    <w:rsid w:val="004A380A"/>
    <w:rsid w:val="004E199A"/>
    <w:rsid w:val="004F1047"/>
    <w:rsid w:val="005572CE"/>
    <w:rsid w:val="00563759"/>
    <w:rsid w:val="005E216B"/>
    <w:rsid w:val="006504C6"/>
    <w:rsid w:val="006D3F0B"/>
    <w:rsid w:val="007906E3"/>
    <w:rsid w:val="007C6DDE"/>
    <w:rsid w:val="008013DE"/>
    <w:rsid w:val="00803D73"/>
    <w:rsid w:val="0082284C"/>
    <w:rsid w:val="00865725"/>
    <w:rsid w:val="0087504C"/>
    <w:rsid w:val="008E0FC8"/>
    <w:rsid w:val="00945E94"/>
    <w:rsid w:val="009549A3"/>
    <w:rsid w:val="009716EC"/>
    <w:rsid w:val="00A21AF2"/>
    <w:rsid w:val="00A9133D"/>
    <w:rsid w:val="00AA11C8"/>
    <w:rsid w:val="00B50F21"/>
    <w:rsid w:val="00BA448E"/>
    <w:rsid w:val="00BF5EE8"/>
    <w:rsid w:val="00C26347"/>
    <w:rsid w:val="00CB2B28"/>
    <w:rsid w:val="00D02900"/>
    <w:rsid w:val="00D13A52"/>
    <w:rsid w:val="00D16CBC"/>
    <w:rsid w:val="00D32720"/>
    <w:rsid w:val="00D94B8D"/>
    <w:rsid w:val="00DB6BA9"/>
    <w:rsid w:val="00DE3357"/>
    <w:rsid w:val="00E15009"/>
    <w:rsid w:val="00E235BB"/>
    <w:rsid w:val="00EA29A0"/>
    <w:rsid w:val="00ED1D91"/>
    <w:rsid w:val="00EF18BA"/>
    <w:rsid w:val="00F63BB9"/>
    <w:rsid w:val="00F826B5"/>
    <w:rsid w:val="00FA1A92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01210-BB6D-4C39-B2D9-0291FE3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autoRedefine/>
    <w:uiPriority w:val="10"/>
    <w:qFormat/>
    <w:rsid w:val="007906E3"/>
    <w:pPr>
      <w:spacing w:line="312" w:lineRule="auto"/>
      <w:jc w:val="center"/>
      <w:outlineLvl w:val="0"/>
    </w:pPr>
    <w:rPr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unhideWhenUsed/>
    <w:rsid w:val="003C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1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C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26F"/>
    <w:pPr>
      <w:spacing w:line="285" w:lineRule="atLeast"/>
      <w:ind w:left="720"/>
      <w:contextualSpacing/>
    </w:pPr>
    <w:rPr>
      <w:rFonts w:eastAsia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</dc:creator>
  <cp:lastModifiedBy>Nhung Hoàng</cp:lastModifiedBy>
  <cp:revision>4</cp:revision>
  <dcterms:created xsi:type="dcterms:W3CDTF">2018-08-01T02:22:00Z</dcterms:created>
  <dcterms:modified xsi:type="dcterms:W3CDTF">2018-08-01T08:18:00Z</dcterms:modified>
</cp:coreProperties>
</file>